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4359" w14:textId="40AB53C1" w:rsidR="00A816F1" w:rsidRDefault="00A816F1" w:rsidP="00A816F1">
      <w:r>
        <w:t>ADATKEZELÉSI TÁJÉKOZTATÓ</w:t>
      </w:r>
      <w:r w:rsidR="00B01399">
        <w:t xml:space="preserve"> és </w:t>
      </w:r>
      <w:proofErr w:type="spellStart"/>
      <w:r w:rsidR="00B01399">
        <w:t>Cookie</w:t>
      </w:r>
      <w:proofErr w:type="spellEnd"/>
      <w:r w:rsidR="00B01399">
        <w:t xml:space="preserve"> kezelés</w:t>
      </w:r>
    </w:p>
    <w:p w14:paraId="46337C62" w14:textId="77777777" w:rsidR="00A816F1" w:rsidRDefault="00A816F1" w:rsidP="00A816F1">
      <w:r>
        <w:t>Adatkezelő</w:t>
      </w:r>
    </w:p>
    <w:p w14:paraId="40378748" w14:textId="46E2C276" w:rsidR="00A816F1" w:rsidRDefault="00A816F1" w:rsidP="00A816F1">
      <w:r>
        <w:t xml:space="preserve">Név: </w:t>
      </w:r>
      <w:r w:rsidR="001719AA">
        <w:t>Bogdán Ádám Arnold</w:t>
      </w:r>
    </w:p>
    <w:p w14:paraId="2D4D9A2B" w14:textId="271EC0C1" w:rsidR="00A816F1" w:rsidRPr="00A90F0C" w:rsidRDefault="00A816F1" w:rsidP="00A816F1">
      <w:r>
        <w:t xml:space="preserve">Székhely: </w:t>
      </w:r>
      <w:r w:rsidR="001719AA" w:rsidRPr="001719AA">
        <w:t>1188 BUDAPEST, TISZAVIRÁG utca 106 B ép.</w:t>
      </w:r>
    </w:p>
    <w:p w14:paraId="14048D09" w14:textId="77777777" w:rsidR="001719AA" w:rsidRDefault="00A816F1" w:rsidP="00A816F1">
      <w:r>
        <w:t xml:space="preserve">Levelezési cím, panaszkezelés: </w:t>
      </w:r>
      <w:r w:rsidR="00772D05" w:rsidRPr="00772D05">
        <w:t>1188 BUDAPEST, TISZAVIRÁG utca 106 B ép.</w:t>
      </w:r>
      <w:r w:rsidR="00772D05" w:rsidRPr="00772D05">
        <w:t xml:space="preserve"> </w:t>
      </w:r>
    </w:p>
    <w:p w14:paraId="0CCF387D" w14:textId="4761F519" w:rsidR="00A816F1" w:rsidRDefault="00A816F1" w:rsidP="00A816F1">
      <w:r>
        <w:t>E-mail: info@</w:t>
      </w:r>
      <w:r w:rsidR="001E66C8">
        <w:t>laberdin</w:t>
      </w:r>
      <w:r>
        <w:t>.</w:t>
      </w:r>
      <w:r w:rsidR="00A90F0C">
        <w:t>hu</w:t>
      </w:r>
    </w:p>
    <w:p w14:paraId="04B6C637" w14:textId="66392BEB" w:rsidR="00A816F1" w:rsidRDefault="00A816F1" w:rsidP="00A816F1">
      <w:r>
        <w:t>Telefonszám: 06</w:t>
      </w:r>
      <w:r w:rsidR="009F6595">
        <w:t>20</w:t>
      </w:r>
      <w:r w:rsidR="001036E4">
        <w:t>9272342</w:t>
      </w:r>
    </w:p>
    <w:p w14:paraId="72DEE54C" w14:textId="7E45CB3D" w:rsidR="00A816F1" w:rsidRDefault="00A816F1" w:rsidP="00A816F1">
      <w:r>
        <w:t>Weboldal: www.</w:t>
      </w:r>
      <w:r w:rsidR="001E66C8" w:rsidRPr="001E66C8">
        <w:t xml:space="preserve"> </w:t>
      </w:r>
      <w:r w:rsidR="001E66C8">
        <w:t>laberdin</w:t>
      </w:r>
      <w:r>
        <w:t>.hu</w:t>
      </w:r>
    </w:p>
    <w:p w14:paraId="6C0F9316" w14:textId="77777777" w:rsidR="00A816F1" w:rsidRDefault="00A816F1" w:rsidP="00A816F1">
      <w:r>
        <w:t>Tárhelyszolgáltató</w:t>
      </w:r>
    </w:p>
    <w:p w14:paraId="2C8AA436" w14:textId="77777777" w:rsidR="00A816F1" w:rsidRDefault="00A816F1" w:rsidP="00A816F1">
      <w:r>
        <w:t xml:space="preserve">Név: </w:t>
      </w:r>
      <w:proofErr w:type="spellStart"/>
      <w:r>
        <w:t>Smart</w:t>
      </w:r>
      <w:proofErr w:type="spellEnd"/>
      <w:r>
        <w:t xml:space="preserve"> &amp; </w:t>
      </w:r>
      <w:proofErr w:type="spellStart"/>
      <w:r>
        <w:t>Smooth</w:t>
      </w:r>
      <w:proofErr w:type="spellEnd"/>
      <w:r>
        <w:t xml:space="preserve"> Kft.</w:t>
      </w:r>
    </w:p>
    <w:p w14:paraId="5DCA70C6" w14:textId="18E59665" w:rsidR="00A816F1" w:rsidRDefault="00A816F1" w:rsidP="00A816F1">
      <w:r>
        <w:t xml:space="preserve">Székhely: Vecsés Bocskai u </w:t>
      </w:r>
      <w:proofErr w:type="gramStart"/>
      <w:r>
        <w:t>3..</w:t>
      </w:r>
      <w:proofErr w:type="gramEnd"/>
    </w:p>
    <w:p w14:paraId="3A554EDF" w14:textId="77777777" w:rsidR="00A816F1" w:rsidRDefault="00A816F1" w:rsidP="00A816F1">
      <w:r>
        <w:t>Elérhetőség: info@sasltd.eu</w:t>
      </w:r>
    </w:p>
    <w:p w14:paraId="75BF8CE9" w14:textId="77777777" w:rsidR="00A816F1" w:rsidRDefault="00A816F1" w:rsidP="00A816F1">
      <w:r>
        <w:t>Számlázással kapcsolatos adatkezelő partner:</w:t>
      </w:r>
    </w:p>
    <w:p w14:paraId="508DC6EC" w14:textId="77777777" w:rsidR="00A816F1" w:rsidRDefault="00A816F1" w:rsidP="00A816F1">
      <w:r>
        <w:t>Bevezető:</w:t>
      </w:r>
    </w:p>
    <w:p w14:paraId="6A15245F" w14:textId="00ADECBA" w:rsidR="00A816F1" w:rsidRDefault="001719AA" w:rsidP="00A816F1">
      <w:r>
        <w:t>Bogdán Ádám Arnold</w:t>
      </w:r>
      <w:r w:rsidR="00A816F1">
        <w:t xml:space="preserve">. (székhely: </w:t>
      </w:r>
      <w:r w:rsidRPr="00772D05">
        <w:t xml:space="preserve">1188 BUDAPEST, TISZAVIRÁG utca 106 B </w:t>
      </w:r>
      <w:proofErr w:type="gramStart"/>
      <w:r w:rsidRPr="00772D05">
        <w:t>ép.</w:t>
      </w:r>
      <w:r w:rsidR="00461092" w:rsidRPr="00A90F0C">
        <w:t>.</w:t>
      </w:r>
      <w:proofErr w:type="gramEnd"/>
      <w:r w:rsidR="00461092">
        <w:t xml:space="preserve">) </w:t>
      </w:r>
      <w:r w:rsidR="00A816F1">
        <w:t xml:space="preserve">(a továbbiakban: Szolgáltató, adatkezelő), mint adatkezelő, </w:t>
      </w:r>
    </w:p>
    <w:p w14:paraId="48214C25" w14:textId="77777777" w:rsidR="00A816F1" w:rsidRDefault="00A816F1" w:rsidP="00A816F1">
      <w:r>
        <w:t xml:space="preserve">magára nézve kötelezőnek ismeri el jelen adatvédelmi jogi tájékoztató tartalmát. Kötelezettséget vállal arra, hogy </w:t>
      </w:r>
    </w:p>
    <w:p w14:paraId="4072F60B" w14:textId="77777777" w:rsidR="00A816F1" w:rsidRDefault="00A816F1" w:rsidP="00A816F1">
      <w:r>
        <w:t xml:space="preserve">szolgáltatásával, a weboldal működtetésével kapcsolatos adatkezelése megfelel a jelen tájékoztatóban és a </w:t>
      </w:r>
    </w:p>
    <w:p w14:paraId="1555CC3B" w14:textId="77777777" w:rsidR="00A816F1" w:rsidRDefault="00A816F1" w:rsidP="00A816F1">
      <w:r>
        <w:t>hatályos jogszabályokban meghatározott rendelkezéseknek.</w:t>
      </w:r>
    </w:p>
    <w:p w14:paraId="1788AACF" w14:textId="1B6B2640" w:rsidR="00A816F1" w:rsidRDefault="00A816F1" w:rsidP="00A816F1">
      <w:r>
        <w:t xml:space="preserve">Jelen tájékoztató hatálya Szolgáltató weblapjain (www.sasltd.hu) és </w:t>
      </w:r>
      <w:proofErr w:type="spellStart"/>
      <w:r>
        <w:t>aldomainjein</w:t>
      </w:r>
      <w:proofErr w:type="spellEnd"/>
      <w:r>
        <w:t xml:space="preserve"> történő adatkezelésre terjed ki. </w:t>
      </w:r>
    </w:p>
    <w:p w14:paraId="710D8397" w14:textId="23F9C748" w:rsidR="00A816F1" w:rsidRDefault="00A816F1" w:rsidP="00A816F1">
      <w:r>
        <w:t>Jelen adatvédelmi tájékoztató folyamatosan elérhető a következő weboldalról: https://www.sasltd.hu/adatvedelem</w:t>
      </w:r>
    </w:p>
    <w:p w14:paraId="2E7E2122" w14:textId="77777777" w:rsidR="00A816F1" w:rsidRDefault="00A816F1" w:rsidP="00A816F1">
      <w:r>
        <w:t>Az adatvédelmi tájékoztató módosításai a fenti honlapon történő közzététellel lépnek hatályba.</w:t>
      </w:r>
    </w:p>
    <w:p w14:paraId="37C9D0C5" w14:textId="77777777" w:rsidR="00A816F1" w:rsidRDefault="00A816F1" w:rsidP="00A816F1">
      <w:r>
        <w:t xml:space="preserve">Szolgáltató adatkezelési alapelvei összhangban vannak az adatvédelemmel kapcsolatos hatályos </w:t>
      </w:r>
    </w:p>
    <w:p w14:paraId="545AF0FA" w14:textId="77777777" w:rsidR="00A816F1" w:rsidRDefault="00A816F1" w:rsidP="00A816F1">
      <w:r>
        <w:t>jogszabályokkal, így különösen az alábbiakkal:</w:t>
      </w:r>
    </w:p>
    <w:p w14:paraId="3FDB97BD" w14:textId="77777777" w:rsidR="00A816F1" w:rsidRDefault="00A816F1" w:rsidP="00A816F1">
      <w:r>
        <w:t xml:space="preserve">2011. évi CXII. törvény – az információs önrendelkezési jogról és az információszabadságról (a továbbiakban: </w:t>
      </w:r>
    </w:p>
    <w:p w14:paraId="6658FD3B" w14:textId="77777777" w:rsidR="00A816F1" w:rsidRDefault="00A816F1" w:rsidP="00A816F1">
      <w:proofErr w:type="spellStart"/>
      <w:r>
        <w:t>Infotv</w:t>
      </w:r>
      <w:proofErr w:type="spellEnd"/>
      <w:r>
        <w:t>.)</w:t>
      </w:r>
    </w:p>
    <w:p w14:paraId="7EF7BCE3" w14:textId="77777777" w:rsidR="00A816F1" w:rsidRDefault="00A816F1" w:rsidP="00A816F1">
      <w:r>
        <w:t xml:space="preserve">2001. évi CVIII. törvény – az elektronikus kereskedelmi szolgáltatások, valamint az információs társadalommal </w:t>
      </w:r>
    </w:p>
    <w:p w14:paraId="0116455B" w14:textId="77777777" w:rsidR="00A816F1" w:rsidRDefault="00A816F1" w:rsidP="00A816F1">
      <w:r>
        <w:lastRenderedPageBreak/>
        <w:t>összefüggő szolgáltatások egyes kérdéseiről (főképp a 13/A. §-a)</w:t>
      </w:r>
    </w:p>
    <w:p w14:paraId="4E6F7552" w14:textId="77777777" w:rsidR="00A816F1" w:rsidRDefault="00A816F1" w:rsidP="00A816F1">
      <w:r>
        <w:t>2008. évi XLVII. törvény – a fogyasztókkal szembeni tisztességtelen kereskedelmi gyakorlat tilalmáról;</w:t>
      </w:r>
    </w:p>
    <w:p w14:paraId="24F4ACA6" w14:textId="77777777" w:rsidR="00A816F1" w:rsidRDefault="00A816F1" w:rsidP="00A816F1">
      <w:r>
        <w:t xml:space="preserve">2008. évi XLVIII. törvény – a gazdasági reklámtevékenység alapvető feltételeiről és egyes korlátairól (különösen a </w:t>
      </w:r>
    </w:p>
    <w:p w14:paraId="599023C9" w14:textId="77777777" w:rsidR="00A816F1" w:rsidRDefault="00A816F1" w:rsidP="00A816F1">
      <w:r>
        <w:t>6.§-a)</w:t>
      </w:r>
    </w:p>
    <w:p w14:paraId="09B9BACD" w14:textId="77777777" w:rsidR="00A816F1" w:rsidRDefault="00A816F1" w:rsidP="00A816F1">
      <w:r>
        <w:t>2005. évi XC. törvény az elektronikus információszabadságról</w:t>
      </w:r>
    </w:p>
    <w:p w14:paraId="354009B7" w14:textId="77777777" w:rsidR="00A816F1" w:rsidRDefault="00A816F1" w:rsidP="00A816F1">
      <w:r>
        <w:t>2003. évi C. törvény az elektronikus hírközlésről (kifejezetten a 155.§-a)</w:t>
      </w:r>
    </w:p>
    <w:p w14:paraId="74C170A4" w14:textId="77777777" w:rsidR="00A816F1" w:rsidRDefault="00A816F1" w:rsidP="00A816F1">
      <w:r>
        <w:t>16/2011. sz. vélemény a viselkedésalapú online reklám bevált gyakorlatára vonatkozó EASA/IAB-ajánlásról</w:t>
      </w:r>
    </w:p>
    <w:p w14:paraId="3C0B4880" w14:textId="77777777" w:rsidR="00A816F1" w:rsidRDefault="00A816F1" w:rsidP="00A816F1">
      <w:r>
        <w:t>Definíciók</w:t>
      </w:r>
    </w:p>
    <w:p w14:paraId="17E93955" w14:textId="77777777" w:rsidR="00A816F1" w:rsidRDefault="00A816F1" w:rsidP="00A816F1">
      <w:r>
        <w:t xml:space="preserve">1. érintett/Felhasználó: bármely meghatározott, személyes adat alapján azonosított vagy – közvetlenül vagy </w:t>
      </w:r>
    </w:p>
    <w:p w14:paraId="69493BC2" w14:textId="77777777" w:rsidR="00A816F1" w:rsidRDefault="00A816F1" w:rsidP="00A816F1">
      <w:r>
        <w:t>közvetve – azonosítható természetes személy;</w:t>
      </w:r>
    </w:p>
    <w:p w14:paraId="39865F10" w14:textId="77777777" w:rsidR="00A816F1" w:rsidRDefault="00A816F1" w:rsidP="00A816F1">
      <w:r>
        <w:t xml:space="preserve">2. személyes adat: az érintettel kapcsolatba hozható adat – különösen az érintett neve, azonosító jele, valamint </w:t>
      </w:r>
    </w:p>
    <w:p w14:paraId="72F9BDA1" w14:textId="77777777" w:rsidR="00A816F1" w:rsidRDefault="00A816F1" w:rsidP="00A816F1">
      <w:r>
        <w:t xml:space="preserve">egy vagy több fizikai, fiziológiai, mentális, gazdasági, kulturális vagy szociális azonosságára jellemző ismeret -, </w:t>
      </w:r>
    </w:p>
    <w:p w14:paraId="71ECBB00" w14:textId="77777777" w:rsidR="00A816F1" w:rsidRDefault="00A816F1" w:rsidP="00A816F1">
      <w:r>
        <w:t>valamint az adatból levonható, az érintettre vonatkozó következtetés;</w:t>
      </w:r>
    </w:p>
    <w:p w14:paraId="21CEF666" w14:textId="77777777" w:rsidR="00A816F1" w:rsidRDefault="00A816F1" w:rsidP="00A816F1">
      <w:r>
        <w:t>3. különleges adat:</w:t>
      </w:r>
    </w:p>
    <w:p w14:paraId="1BCF633A" w14:textId="77777777" w:rsidR="00A816F1" w:rsidRDefault="00A816F1" w:rsidP="00A816F1">
      <w:r>
        <w:t xml:space="preserve">a) a faji eredetre, a nemzetiséghez tartozásra, a politikai véleményre vagy pártállásra, a vallásos vagy más </w:t>
      </w:r>
    </w:p>
    <w:p w14:paraId="7E1E5613" w14:textId="77777777" w:rsidR="00A816F1" w:rsidRDefault="00A816F1" w:rsidP="00A816F1">
      <w:r>
        <w:t xml:space="preserve">világnézeti meggyőződésre, az érdek-képviseleti szervezeti tagságra, a szexuális életre vonatkozó személyes </w:t>
      </w:r>
    </w:p>
    <w:p w14:paraId="6CD904F8" w14:textId="77777777" w:rsidR="00A816F1" w:rsidRDefault="00A816F1" w:rsidP="00A816F1">
      <w:r>
        <w:t>adat,</w:t>
      </w:r>
    </w:p>
    <w:p w14:paraId="5CA097DA" w14:textId="77777777" w:rsidR="00A816F1" w:rsidRDefault="00A816F1" w:rsidP="00A816F1">
      <w:r>
        <w:t>b) az egészségi állapotra, a kóros szenvedélyre vonatkozó személyes adat, valamint a bűnügyi személyes adat;</w:t>
      </w:r>
    </w:p>
    <w:p w14:paraId="17EE667B" w14:textId="77777777" w:rsidR="00A816F1" w:rsidRDefault="00A816F1" w:rsidP="00A816F1">
      <w:r>
        <w:t xml:space="preserve">4. hozzájárulás: az érintett akaratának önkéntes és határozott kinyilvánítása, amely megfelelő tájékoztatáson </w:t>
      </w:r>
    </w:p>
    <w:p w14:paraId="2FDE3FD2" w14:textId="77777777" w:rsidR="00A816F1" w:rsidRDefault="00A816F1" w:rsidP="00A816F1">
      <w:r>
        <w:t xml:space="preserve">alapul, és amellyel félreérthetetlen beleegyezését adja a rá vonatkozó személyes adatok – teljes körű vagy egyes </w:t>
      </w:r>
    </w:p>
    <w:p w14:paraId="7C432B89" w14:textId="77777777" w:rsidR="00A816F1" w:rsidRDefault="00A816F1" w:rsidP="00A816F1">
      <w:r>
        <w:t>műveletekre kiterjedő – kezeléséhez;</w:t>
      </w:r>
    </w:p>
    <w:p w14:paraId="37EA1537" w14:textId="77777777" w:rsidR="00A816F1" w:rsidRDefault="00A816F1" w:rsidP="00A816F1">
      <w:r>
        <w:t xml:space="preserve">5. tiltakozás: az érintett nyilatkozata, amellyel személyes adatainak kezelését kifogásolja, és az adatkezelés </w:t>
      </w:r>
    </w:p>
    <w:p w14:paraId="2A3CAEEE" w14:textId="77777777" w:rsidR="00A816F1" w:rsidRDefault="00A816F1" w:rsidP="00A816F1">
      <w:r>
        <w:t>megszüntetését, illetve a kezelt adatok törlését kéri;</w:t>
      </w:r>
    </w:p>
    <w:p w14:paraId="750FB307" w14:textId="77777777" w:rsidR="00A816F1" w:rsidRDefault="00A816F1" w:rsidP="00A816F1">
      <w:r>
        <w:lastRenderedPageBreak/>
        <w:t xml:space="preserve">6. adatkezelő: az a természetes vagy jogi személy, illetve jogi személyiséggel nem rendelkező szervezet, aki vagy </w:t>
      </w:r>
    </w:p>
    <w:p w14:paraId="76541A30" w14:textId="77777777" w:rsidR="00A816F1" w:rsidRDefault="00A816F1" w:rsidP="00A816F1">
      <w:r>
        <w:t xml:space="preserve">amely önállóan vagy másokkal együtt az adatok kezelésének célját meghatározza, az adatkezelésre (beleértve a </w:t>
      </w:r>
    </w:p>
    <w:p w14:paraId="137D8D04" w14:textId="77777777" w:rsidR="00A816F1" w:rsidRDefault="00A816F1" w:rsidP="00A816F1">
      <w:r>
        <w:t xml:space="preserve">felhasznált eszközt) vonatkozó döntéseket meghozza és végrehajtja, vagy az általa megbízott adatfeldolgozóval </w:t>
      </w:r>
    </w:p>
    <w:p w14:paraId="52978361" w14:textId="77777777" w:rsidR="00A816F1" w:rsidRDefault="00A816F1" w:rsidP="00A816F1">
      <w:proofErr w:type="spellStart"/>
      <w:r>
        <w:t>végrehajtatja</w:t>
      </w:r>
      <w:proofErr w:type="spellEnd"/>
      <w:r>
        <w:t>;</w:t>
      </w:r>
    </w:p>
    <w:p w14:paraId="19981188" w14:textId="77777777" w:rsidR="00A816F1" w:rsidRDefault="00A816F1" w:rsidP="00A816F1">
      <w:r>
        <w:t xml:space="preserve">7. adatkezelés: az alkalmazott eljárástól függetlenül az adatokon végzett bármely művelet vagy a műveletek </w:t>
      </w:r>
    </w:p>
    <w:p w14:paraId="79E55A75" w14:textId="77777777" w:rsidR="00A816F1" w:rsidRDefault="00A816F1" w:rsidP="00A816F1">
      <w:r>
        <w:t xml:space="preserve">összessége, így különösen gyűjtése, felvétele, rögzítése, rendszerezése, tárolása, megváltoztatása, </w:t>
      </w:r>
    </w:p>
    <w:p w14:paraId="6ECC225A" w14:textId="77777777" w:rsidR="00A816F1" w:rsidRDefault="00A816F1" w:rsidP="00A816F1">
      <w:r>
        <w:t xml:space="preserve">felhasználása, lekérdezése, továbbítása, nyilvánosságra hozatala, összehangolása vagy összekapcsolása, </w:t>
      </w:r>
    </w:p>
    <w:p w14:paraId="284ECD9C" w14:textId="77777777" w:rsidR="00A816F1" w:rsidRDefault="00A816F1" w:rsidP="00A816F1">
      <w:r>
        <w:t xml:space="preserve">zárolása, törlése és megsemmisítése, valamint az adatok további felhasználásának megakadályozása, fénykép-, </w:t>
      </w:r>
    </w:p>
    <w:p w14:paraId="72329756" w14:textId="77777777" w:rsidR="00A816F1" w:rsidRDefault="00A816F1" w:rsidP="00A816F1">
      <w:r>
        <w:t xml:space="preserve">hang- vagy képfelvétel készítése, valamint a személy azonosítására alkalmas fizikai jellemzők (pl. ujj- vagy </w:t>
      </w:r>
    </w:p>
    <w:p w14:paraId="19E4AAE4" w14:textId="77777777" w:rsidR="00A816F1" w:rsidRDefault="00A816F1" w:rsidP="00A816F1">
      <w:r>
        <w:t>tenyérnyomat, DNS-minta, íriszkép) rögzítése;</w:t>
      </w:r>
    </w:p>
    <w:p w14:paraId="747CAEFD" w14:textId="77777777" w:rsidR="00A816F1" w:rsidRDefault="00A816F1" w:rsidP="00A816F1">
      <w:r>
        <w:t>8. adattovábbítás: az adat meghatározott harmadik személy számára történő hozzáférhetővé tétele;</w:t>
      </w:r>
    </w:p>
    <w:p w14:paraId="6E5208A8" w14:textId="77777777" w:rsidR="00A816F1" w:rsidRDefault="00A816F1" w:rsidP="00A816F1">
      <w:r>
        <w:t>9. nyilvánosságra hozatal: az adat bárki számára történő hozzáférhetővé tétele;</w:t>
      </w:r>
    </w:p>
    <w:p w14:paraId="5C2312D6" w14:textId="77777777" w:rsidR="00A816F1" w:rsidRDefault="00A816F1" w:rsidP="00A816F1">
      <w:r>
        <w:t>10. adattörlés: az adatok felismerhetetlenné tétele oly módon, hogy a helyreállításuk többé nem lehetséges;</w:t>
      </w:r>
    </w:p>
    <w:p w14:paraId="489674AF" w14:textId="77777777" w:rsidR="00A816F1" w:rsidRDefault="00A816F1" w:rsidP="00A816F1">
      <w:r>
        <w:t>11. adatmegjelölés: az adat azonosító jelzéssel ellátása annak megkülönböztetése céljából;</w:t>
      </w:r>
    </w:p>
    <w:p w14:paraId="4F07285A" w14:textId="77777777" w:rsidR="00A816F1" w:rsidRDefault="00A816F1" w:rsidP="00A816F1">
      <w:r>
        <w:t xml:space="preserve">12. adatzárolás: az adat azonosító jelzéssel ellátása további kezelésének végleges vagy meghatározott időre </w:t>
      </w:r>
    </w:p>
    <w:p w14:paraId="60A3E92C" w14:textId="77777777" w:rsidR="00A816F1" w:rsidRDefault="00A816F1" w:rsidP="00A816F1">
      <w:r>
        <w:t>történő korlátozása céljából;</w:t>
      </w:r>
    </w:p>
    <w:p w14:paraId="0B352D15" w14:textId="77777777" w:rsidR="00A816F1" w:rsidRDefault="00A816F1" w:rsidP="00A816F1">
      <w:r>
        <w:t>13. adatmegsemmisítés: az adatokat tartalmazó adathordozó teljes fizikai megsemmisítése;</w:t>
      </w:r>
    </w:p>
    <w:p w14:paraId="120F27EB" w14:textId="77777777" w:rsidR="00A816F1" w:rsidRDefault="00A816F1" w:rsidP="00A816F1">
      <w:r>
        <w:t xml:space="preserve">14. adatfeldolgozás: az adatkezelési műveletekhez kapcsolódó technikai feladatok elvégzése, függetlenül a </w:t>
      </w:r>
    </w:p>
    <w:p w14:paraId="6A7B1911" w14:textId="77777777" w:rsidR="00A816F1" w:rsidRDefault="00A816F1" w:rsidP="00A816F1">
      <w:r>
        <w:t xml:space="preserve">műveletek végrehajtásához alkalmazott módszertől és eszköztől, valamint az alkalmazás helyétől, </w:t>
      </w:r>
      <w:proofErr w:type="gramStart"/>
      <w:r>
        <w:t>feltéve</w:t>
      </w:r>
      <w:proofErr w:type="gramEnd"/>
      <w:r>
        <w:t xml:space="preserve"> hogy a </w:t>
      </w:r>
    </w:p>
    <w:p w14:paraId="0F7D91F2" w14:textId="77777777" w:rsidR="00A816F1" w:rsidRDefault="00A816F1" w:rsidP="00A816F1">
      <w:r>
        <w:t>technikai feladatot az adatokon végzik;</w:t>
      </w:r>
    </w:p>
    <w:p w14:paraId="5F54B28D" w14:textId="77777777" w:rsidR="00A816F1" w:rsidRDefault="00A816F1" w:rsidP="00A816F1">
      <w:r>
        <w:t xml:space="preserve">15. adatfeldolgozó: az a természetes vagy jogi személy, illetve jogi személyiséggel nem rendelkező szervezet, aki </w:t>
      </w:r>
    </w:p>
    <w:p w14:paraId="4F52A98F" w14:textId="77777777" w:rsidR="00A816F1" w:rsidRDefault="00A816F1" w:rsidP="00A816F1">
      <w:r>
        <w:lastRenderedPageBreak/>
        <w:t xml:space="preserve">vagy amely az adatkezelővel kötött szerződése alapján – beleértve a jogszabály rendelkezése alapján történő </w:t>
      </w:r>
    </w:p>
    <w:p w14:paraId="313FA0BA" w14:textId="77777777" w:rsidR="00A816F1" w:rsidRDefault="00A816F1" w:rsidP="00A816F1">
      <w:r>
        <w:t>szerződéskötést is – adatok feldolgozását végzi;</w:t>
      </w:r>
    </w:p>
    <w:p w14:paraId="7105C7E0" w14:textId="77777777" w:rsidR="00A816F1" w:rsidRDefault="00A816F1" w:rsidP="00A816F1">
      <w:r>
        <w:t xml:space="preserve">16. adatfelelős: az a közfeladatot ellátó szerv, amely az elektronikus úton kötelezően közzéteendő közérdekű </w:t>
      </w:r>
    </w:p>
    <w:p w14:paraId="05D1C115" w14:textId="77777777" w:rsidR="00A816F1" w:rsidRDefault="00A816F1" w:rsidP="00A816F1">
      <w:r>
        <w:t>adatot előállította, illetve amelynek a működése során ez az adat keletkezett;</w:t>
      </w:r>
    </w:p>
    <w:p w14:paraId="5AE8FAE6" w14:textId="77777777" w:rsidR="00A816F1" w:rsidRDefault="00A816F1" w:rsidP="00A816F1">
      <w:r>
        <w:t xml:space="preserve">17. adatközlő: az a közfeladatot ellátó szerv, amely – ha az adatfelelős nem maga teszi közzé az adatot – az </w:t>
      </w:r>
    </w:p>
    <w:p w14:paraId="36EE3334" w14:textId="77777777" w:rsidR="00A816F1" w:rsidRDefault="00A816F1" w:rsidP="00A816F1">
      <w:r>
        <w:t>adatfelelős által hozzá eljuttatott adatait honlapon közzéteszi;</w:t>
      </w:r>
    </w:p>
    <w:p w14:paraId="6B2F3013" w14:textId="77777777" w:rsidR="00A816F1" w:rsidRDefault="00A816F1" w:rsidP="00A816F1">
      <w:r>
        <w:t>18. adatállomány: az egy nyilvántartásban kezelt adatok összessége;</w:t>
      </w:r>
    </w:p>
    <w:p w14:paraId="0C542F1C" w14:textId="77777777" w:rsidR="00A816F1" w:rsidRDefault="00A816F1" w:rsidP="00A816F1">
      <w:r>
        <w:t xml:space="preserve">19. harmadik személy: olyan természetes vagy jogi személy, illetve jogi személyiséggel nem rendelkező szervezet, </w:t>
      </w:r>
    </w:p>
    <w:p w14:paraId="149FEF5C" w14:textId="77777777" w:rsidR="00A816F1" w:rsidRDefault="00A816F1" w:rsidP="00A816F1">
      <w:r>
        <w:t>aki vagy amely nem azonos az érintettel, az adatkezelővel vagy az adatfeldolgozóval;</w:t>
      </w:r>
    </w:p>
    <w:p w14:paraId="56AE5A03" w14:textId="77777777" w:rsidR="00A816F1" w:rsidRDefault="00A816F1" w:rsidP="00A816F1">
      <w:r>
        <w:t xml:space="preserve">20. gazdasági reklám: olyan közlés, tájékoztatás, illetve megjelenítési mód, amely valamely birtokba vehető </w:t>
      </w:r>
    </w:p>
    <w:p w14:paraId="79C00AC4" w14:textId="77777777" w:rsidR="00A816F1" w:rsidRDefault="00A816F1" w:rsidP="00A816F1">
      <w:r>
        <w:t xml:space="preserve">forgalomképes ingó dolog – ideértve a pénzt, az értékpapírt és a pénzügyi eszközt, valamint a dolog módjára </w:t>
      </w:r>
    </w:p>
    <w:p w14:paraId="5769EDB3" w14:textId="77777777" w:rsidR="00A816F1" w:rsidRDefault="00A816F1" w:rsidP="00A816F1">
      <w:r>
        <w:t xml:space="preserve">hasznosítható természeti erőket – (a továbbiakban együtt: termék), szolgáltatás, ingatlan, vagyoni értékű jog (a </w:t>
      </w:r>
    </w:p>
    <w:p w14:paraId="15D0C678" w14:textId="77777777" w:rsidR="00A816F1" w:rsidRDefault="00A816F1" w:rsidP="00A816F1">
      <w:r>
        <w:t xml:space="preserve">továbbiakban mindezek együtt: áru) értékesítésének vagy más módon történő igénybevételének előmozdítására, </w:t>
      </w:r>
    </w:p>
    <w:p w14:paraId="055AA64A" w14:textId="77777777" w:rsidR="00A816F1" w:rsidRDefault="00A816F1" w:rsidP="00A816F1">
      <w:r>
        <w:t xml:space="preserve">vagy e céllal összefüggésben a vállalkozás neve, megjelölése, tevékenysége népszerűsítésére vagy áru, árujelző </w:t>
      </w:r>
    </w:p>
    <w:p w14:paraId="01AA1D4F" w14:textId="77777777" w:rsidR="00A816F1" w:rsidRDefault="00A816F1" w:rsidP="00A816F1">
      <w:r>
        <w:t>ismertségének növelésére irányul (a továbbiakban: reklám).</w:t>
      </w:r>
    </w:p>
    <w:p w14:paraId="76330A8E" w14:textId="77777777" w:rsidR="00A816F1" w:rsidRDefault="00A816F1" w:rsidP="00A816F1">
      <w:r>
        <w:t>Alapelvek:</w:t>
      </w:r>
    </w:p>
    <w:p w14:paraId="1F28E5E5" w14:textId="77777777" w:rsidR="00A816F1" w:rsidRDefault="00A816F1" w:rsidP="00A816F1">
      <w:r>
        <w:t xml:space="preserve">1. Személyes adat kizárólag meghatározott célból, jog gyakorlása és kötelezettség teljesítése érdekében </w:t>
      </w:r>
    </w:p>
    <w:p w14:paraId="7F084E64" w14:textId="77777777" w:rsidR="00A816F1" w:rsidRDefault="00A816F1" w:rsidP="00A816F1">
      <w:r>
        <w:t xml:space="preserve">kezelhető. Az adatkezelésnek minden szakaszában meg kell felelnie az adatkezelés céljának, az adatok </w:t>
      </w:r>
    </w:p>
    <w:p w14:paraId="7CB4481D" w14:textId="77777777" w:rsidR="00A816F1" w:rsidRDefault="00A816F1" w:rsidP="00A816F1">
      <w:r>
        <w:t>felvételének és kezelésének tisztességesnek és törvényesnek kell lennie.</w:t>
      </w:r>
    </w:p>
    <w:p w14:paraId="2B3F6F0E" w14:textId="77777777" w:rsidR="00A816F1" w:rsidRDefault="00A816F1" w:rsidP="00A816F1">
      <w:r>
        <w:t xml:space="preserve">2. Csak olyan személyes adat kezelhető, amely az adatkezelés céljának megvalósulásához elengedhetetlen, a cél </w:t>
      </w:r>
    </w:p>
    <w:p w14:paraId="3B9442EE" w14:textId="77777777" w:rsidR="00A816F1" w:rsidRDefault="00A816F1" w:rsidP="00A816F1">
      <w:r>
        <w:t>elérésére alkalmas. A személyes adat csak a cél megvalósulásához szükséges mértékben és ideig kezelhető.</w:t>
      </w:r>
    </w:p>
    <w:p w14:paraId="41D86BF1" w14:textId="77777777" w:rsidR="00A816F1" w:rsidRDefault="00A816F1" w:rsidP="00A816F1">
      <w:r>
        <w:t>3. Személyes adat akkor kezelhető, ha:</w:t>
      </w:r>
    </w:p>
    <w:p w14:paraId="26B1E155" w14:textId="77777777" w:rsidR="00A816F1" w:rsidRDefault="00A816F1" w:rsidP="00A816F1">
      <w:r>
        <w:t>-ahhoz az érintett hozzájárul, vagy</w:t>
      </w:r>
    </w:p>
    <w:p w14:paraId="111E391F" w14:textId="77777777" w:rsidR="00A816F1" w:rsidRDefault="00A816F1" w:rsidP="00A816F1">
      <w:r>
        <w:lastRenderedPageBreak/>
        <w:t xml:space="preserve">-azt törvény vagy – törvény felhatalmazása alapján, az abban meghatározott körben – helyi önkormányzat </w:t>
      </w:r>
    </w:p>
    <w:p w14:paraId="4F82196D" w14:textId="77777777" w:rsidR="00A816F1" w:rsidRDefault="00A816F1" w:rsidP="00A816F1">
      <w:r>
        <w:t>rendelete közérdeken alapuló célból elrendeli.</w:t>
      </w:r>
    </w:p>
    <w:p w14:paraId="4D164928" w14:textId="77777777" w:rsidR="00A816F1" w:rsidRDefault="00A816F1" w:rsidP="00A816F1">
      <w:r>
        <w:t xml:space="preserve">4. Ha az érintett cselekvőképtelensége folytán vagy más elháríthatatlan okból nem képes hozzájárulását megadni, </w:t>
      </w:r>
    </w:p>
    <w:p w14:paraId="6B016636" w14:textId="77777777" w:rsidR="00A816F1" w:rsidRDefault="00A816F1" w:rsidP="00A816F1">
      <w:r>
        <w:t xml:space="preserve">akkor a saját vagy más személy létfontosságú érdekeinek védelméhez, valamint a személyek életét, testi épségét </w:t>
      </w:r>
    </w:p>
    <w:p w14:paraId="2FBB07ED" w14:textId="77777777" w:rsidR="00A816F1" w:rsidRDefault="00A816F1" w:rsidP="00A816F1">
      <w:r>
        <w:t xml:space="preserve">vagy javait fenyegető közvetlen veszély elhárításához vagy megelőzéséhez szükséges mértékben a hozzájárulás </w:t>
      </w:r>
    </w:p>
    <w:p w14:paraId="352BCE90" w14:textId="77777777" w:rsidR="00A816F1" w:rsidRDefault="00A816F1" w:rsidP="00A816F1">
      <w:r>
        <w:t>akadályainak fennállása alatt az érintett személyes adatai kezelhetőek.</w:t>
      </w:r>
    </w:p>
    <w:p w14:paraId="6CA03E61" w14:textId="77777777" w:rsidR="00A816F1" w:rsidRDefault="00A816F1" w:rsidP="00A816F1">
      <w:r>
        <w:t xml:space="preserve">5. A 16. életévét betöltött kiskorú érintett hozzájárulását tartalmazó jognyilatkozatának érvényességéhez törvényes </w:t>
      </w:r>
    </w:p>
    <w:p w14:paraId="5A8607CC" w14:textId="77777777" w:rsidR="00A816F1" w:rsidRDefault="00A816F1" w:rsidP="00A816F1">
      <w:r>
        <w:t>képviselőjének beleegyezése vagy utólagos jóváhagyása nem szükséges.</w:t>
      </w:r>
    </w:p>
    <w:p w14:paraId="62E600FD" w14:textId="77777777" w:rsidR="00A816F1" w:rsidRDefault="00A816F1" w:rsidP="00A816F1">
      <w:r>
        <w:t xml:space="preserve">6. Ha a hozzájáruláson alapuló adatkezelés célja az adatkezelővel írásban kötött szerződés végrehajtása, a </w:t>
      </w:r>
    </w:p>
    <w:p w14:paraId="2CC0C89F" w14:textId="77777777" w:rsidR="00A816F1" w:rsidRDefault="00A816F1" w:rsidP="00A816F1">
      <w:r>
        <w:t>szerződésnek tartalmaznia kell minden olyan információt, amelyet a személyes adatok kezelése szempontjából –</w:t>
      </w:r>
    </w:p>
    <w:p w14:paraId="7ADD4603" w14:textId="77777777" w:rsidR="00A816F1" w:rsidRDefault="00A816F1" w:rsidP="00A816F1">
      <w:r>
        <w:t xml:space="preserve">e törvény alapján – az érintettnek ismernie kell, így különösen a kezelendő adatok meghatározását, az adatkezelés </w:t>
      </w:r>
    </w:p>
    <w:p w14:paraId="15D3E185" w14:textId="77777777" w:rsidR="00A816F1" w:rsidRDefault="00A816F1" w:rsidP="00A816F1">
      <w:r>
        <w:t xml:space="preserve">időtartamát, a felhasználás célját, az adatok továbbításának tényét, címzettjeit, adatfeldolgozó igénybevételének </w:t>
      </w:r>
    </w:p>
    <w:p w14:paraId="7C7F6BAD" w14:textId="77777777" w:rsidR="00A816F1" w:rsidRDefault="00A816F1" w:rsidP="00A816F1">
      <w:r>
        <w:t xml:space="preserve">tényét. A szerződésnek félreérthetetlen módon tartalmaznia kell, hogy az érintett aláírásával hozzájárul adatainak </w:t>
      </w:r>
    </w:p>
    <w:p w14:paraId="3F52CD2D" w14:textId="77777777" w:rsidR="00A816F1" w:rsidRDefault="00A816F1" w:rsidP="00A816F1">
      <w:r>
        <w:t>a szerződésben meghatározottak szerinti kezeléséhez.</w:t>
      </w:r>
    </w:p>
    <w:p w14:paraId="6695FE9A" w14:textId="77777777" w:rsidR="00A816F1" w:rsidRDefault="00A816F1" w:rsidP="00A816F1">
      <w:r>
        <w:t xml:space="preserve">7. Az érintett hozzájárulását megadottnak kell tekinteni az érintett közszereplése során általa közölt, vagy </w:t>
      </w:r>
    </w:p>
    <w:p w14:paraId="2355502F" w14:textId="77777777" w:rsidR="00A816F1" w:rsidRDefault="00A816F1" w:rsidP="00A816F1">
      <w:r>
        <w:t>nyilvánosságra hozatalra általa átadott személyes adatok tekintetében.</w:t>
      </w:r>
    </w:p>
    <w:p w14:paraId="1AF1E6AE" w14:textId="77777777" w:rsidR="00A816F1" w:rsidRDefault="00A816F1" w:rsidP="00A816F1">
      <w:r>
        <w:t>8. Kétség esetén azt kell vélelmezni, hogy az érintett a hozzájárulását nem adta meg.</w:t>
      </w:r>
    </w:p>
    <w:p w14:paraId="4D2B5F40" w14:textId="77777777" w:rsidR="00A816F1" w:rsidRDefault="00A816F1" w:rsidP="00A816F1">
      <w:r>
        <w:t>Funkcionális adatkezelés:</w:t>
      </w:r>
    </w:p>
    <w:p w14:paraId="13F20361" w14:textId="77777777" w:rsidR="00A816F1" w:rsidRDefault="00A816F1" w:rsidP="00A816F1">
      <w:r>
        <w:t xml:space="preserve">1. A weboldalon az adatkezelés jogalapja: a Felhasználó hozzájárulása, az </w:t>
      </w:r>
      <w:proofErr w:type="spellStart"/>
      <w:r>
        <w:t>Infotv</w:t>
      </w:r>
      <w:proofErr w:type="spellEnd"/>
      <w:r>
        <w:t xml:space="preserve">. 5. § (1) bekezdése, illetve az </w:t>
      </w:r>
    </w:p>
    <w:p w14:paraId="46784DA5" w14:textId="77777777" w:rsidR="00A816F1" w:rsidRDefault="00A816F1" w:rsidP="00A816F1">
      <w:r>
        <w:t xml:space="preserve">elektronikus kereskedelmi szolgáltatások, valamint az információs társadalommal összefüggő szolgáltatások </w:t>
      </w:r>
    </w:p>
    <w:p w14:paraId="10478FA2" w14:textId="77777777" w:rsidR="00A816F1" w:rsidRDefault="00A816F1" w:rsidP="00A816F1">
      <w:r>
        <w:t>egyes kérdéseiről szóló 2001. évi CVIII. törvény 13/A. § (3) bekezdése.</w:t>
      </w:r>
    </w:p>
    <w:p w14:paraId="245DE16A" w14:textId="77777777" w:rsidR="00A816F1" w:rsidRDefault="00A816F1" w:rsidP="00A816F1">
      <w:r>
        <w:t>2. A kezelt adatok köre: Felhasználói név, vezeték- és keresztnév, e-mail cím, telefonszám, kapcsolattartó neve,</w:t>
      </w:r>
    </w:p>
    <w:p w14:paraId="409D75C0" w14:textId="77777777" w:rsidR="00A816F1" w:rsidRDefault="00A816F1" w:rsidP="00A816F1">
      <w:r>
        <w:lastRenderedPageBreak/>
        <w:t xml:space="preserve">3. Az adatok módosításának lehetősége: A következő adatok módosítását lehet elvégezni a weboldalon: Jelszó, </w:t>
      </w:r>
    </w:p>
    <w:p w14:paraId="73BB2335" w14:textId="77777777" w:rsidR="00A816F1" w:rsidRDefault="00A816F1" w:rsidP="00A816F1">
      <w:r>
        <w:t>vezeték- és keresztnév, e-mail cím, telefonszám, számlázási cím, szállítási cím, kapcsolattartó neve.</w:t>
      </w:r>
    </w:p>
    <w:p w14:paraId="6D42AE00" w14:textId="77777777" w:rsidR="00A816F1" w:rsidRDefault="00A816F1" w:rsidP="00A816F1">
      <w:r>
        <w:t xml:space="preserve">4. Az adatok törlésének határideje: A regisztráció törlésével azonnal. A számviteli bizonylatokat a számvitelről </w:t>
      </w:r>
    </w:p>
    <w:p w14:paraId="321A18AF" w14:textId="77777777" w:rsidR="00A816F1" w:rsidRDefault="00A816F1" w:rsidP="00A816F1">
      <w:r>
        <w:t>szóló 2000. évi C. törvény 169. § (2) bekezdése alapján 8 évig őrzi meg Szolgáltató.</w:t>
      </w:r>
    </w:p>
    <w:p w14:paraId="2E31AD98" w14:textId="77777777" w:rsidR="00A816F1" w:rsidRDefault="00A816F1" w:rsidP="00A816F1">
      <w:r>
        <w:t>5. A fentieken kívül a személyes adatok törlését, vagy módosítását az alábbi módokon lehet kezdeményezni:</w:t>
      </w:r>
    </w:p>
    <w:p w14:paraId="42DD66A7" w14:textId="77777777" w:rsidR="00A816F1" w:rsidRDefault="00A816F1" w:rsidP="00A816F1">
      <w:r>
        <w:t>– postai úton a 2220 Vecsés, Ágoston utca 5. levelezési címen</w:t>
      </w:r>
    </w:p>
    <w:p w14:paraId="42B7E49E" w14:textId="5673FAAE" w:rsidR="00A816F1" w:rsidRDefault="00A816F1" w:rsidP="00A816F1">
      <w:r>
        <w:t>– e-mail útján info@sasltd.eu e-mail címen.</w:t>
      </w:r>
    </w:p>
    <w:p w14:paraId="23CA53F9" w14:textId="77777777" w:rsidR="00A816F1" w:rsidRDefault="00A816F1" w:rsidP="00A816F1">
      <w:r>
        <w:t xml:space="preserve">6. A bíróság, az ügyész, a nyomozó hatóság, a szabálysértési hatóság, a közigazgatási hatóság, Nemzeti </w:t>
      </w:r>
    </w:p>
    <w:p w14:paraId="24043161" w14:textId="77777777" w:rsidR="00A816F1" w:rsidRDefault="00A816F1" w:rsidP="00A816F1">
      <w:r>
        <w:t xml:space="preserve">Adatvédelmi és Információszabadság Hatóság, illetőleg jogszabály felhatalmazása alapján más hatóság </w:t>
      </w:r>
    </w:p>
    <w:p w14:paraId="4FE71960" w14:textId="77777777" w:rsidR="00A816F1" w:rsidRDefault="00A816F1" w:rsidP="00A816F1">
      <w:r>
        <w:t>tájékoztatás adása, adatok közlése céljából megkereshetik a Szolgáltatót.</w:t>
      </w:r>
    </w:p>
    <w:p w14:paraId="6FC5481F" w14:textId="77777777" w:rsidR="00A816F1" w:rsidRDefault="00A816F1" w:rsidP="00A816F1">
      <w:r>
        <w:t>7. Szolgáltató a fenti hatóságok részére – amennyiben a hatóság a pontos célt és az adatok körét megjelölte –</w:t>
      </w:r>
    </w:p>
    <w:p w14:paraId="7E6CBBB4" w14:textId="77777777" w:rsidR="00A816F1" w:rsidRDefault="00A816F1" w:rsidP="00A816F1">
      <w:r>
        <w:t xml:space="preserve">személyes adatot csak annyit és olyan mértékben ad ki, amely a megkeresés céljának megvalósításához </w:t>
      </w:r>
    </w:p>
    <w:p w14:paraId="2C69DEB4" w14:textId="77777777" w:rsidR="00A816F1" w:rsidRDefault="00A816F1" w:rsidP="00A816F1">
      <w:r>
        <w:t>elengedhetetlenül szükséges, illetve amely a kérés időpontjában rendelkezésére áll.</w:t>
      </w:r>
    </w:p>
    <w:p w14:paraId="74917209" w14:textId="77777777" w:rsidR="00A816F1" w:rsidRDefault="00A816F1" w:rsidP="00A816F1">
      <w:r>
        <w:t xml:space="preserve">8. A Szolgáltató az érintettek által átadott, a Szolgáltatás teljesítéséhez szükséges adatokat, információkat az </w:t>
      </w:r>
    </w:p>
    <w:p w14:paraId="0AD0AA86" w14:textId="77777777" w:rsidR="00A816F1" w:rsidRDefault="00A816F1" w:rsidP="00A816F1">
      <w:r>
        <w:t xml:space="preserve">információs önrendelkezési jogról és az információszabadságról szóló 2011. évi CXII. törvény, valamint a </w:t>
      </w:r>
    </w:p>
    <w:p w14:paraId="022A95D9" w14:textId="77777777" w:rsidR="00A816F1" w:rsidRDefault="00A816F1" w:rsidP="00A816F1">
      <w:r>
        <w:t xml:space="preserve">személyes adatok gépi feldolgozása során az egyének védelméről, Strasbourgban, 1981. január 28. napján kelt </w:t>
      </w:r>
    </w:p>
    <w:p w14:paraId="36C35E07" w14:textId="77777777" w:rsidR="00A816F1" w:rsidRDefault="00A816F1" w:rsidP="00A816F1">
      <w:r>
        <w:t xml:space="preserve">Egyezmény előírásainak megfelelően kezeli. A Szolgáltató a feldolgozott adatokat kizárólag személyes </w:t>
      </w:r>
    </w:p>
    <w:p w14:paraId="7FFB1539" w14:textId="77777777" w:rsidR="00A816F1" w:rsidRDefault="00A816F1" w:rsidP="00A816F1">
      <w:r>
        <w:t>azonosításra alkalmatlan formában használja fel</w:t>
      </w:r>
    </w:p>
    <w:p w14:paraId="5E6A2504" w14:textId="77777777" w:rsidR="00A816F1" w:rsidRDefault="00A816F1" w:rsidP="00A816F1">
      <w:r>
        <w:t xml:space="preserve">9. Az adatkezelés célja: Szolgáltató a szolgáltatás (weboldal teljes körű használata, pl. Kapcsolat felvétel, hírlevél </w:t>
      </w:r>
    </w:p>
    <w:p w14:paraId="291AE74A" w14:textId="77777777" w:rsidR="00A816F1" w:rsidRDefault="00A816F1" w:rsidP="00A816F1">
      <w:r>
        <w:t xml:space="preserve">küldés) nyújtásának céljából kezeli a Felhasználók személyes adatait, kizárólag az ahhoz szükséges mértékben </w:t>
      </w:r>
    </w:p>
    <w:p w14:paraId="0827DDC0" w14:textId="77777777" w:rsidR="00A816F1" w:rsidRDefault="00A816F1" w:rsidP="00A816F1">
      <w:r>
        <w:t>és ideig. Az adatkezelés minden szakaszában megfelel e célnak.</w:t>
      </w:r>
    </w:p>
    <w:p w14:paraId="7C72B662" w14:textId="77777777" w:rsidR="00A816F1" w:rsidRDefault="00A816F1" w:rsidP="00A816F1">
      <w:r>
        <w:lastRenderedPageBreak/>
        <w:t xml:space="preserve">10. Szolgáltató kezeli továbbá azokat a személyes adatokat, amelyek a szolgáltatás nyújtásához technikailag </w:t>
      </w:r>
    </w:p>
    <w:p w14:paraId="57CBD12D" w14:textId="77777777" w:rsidR="00A816F1" w:rsidRDefault="00A816F1" w:rsidP="00A816F1">
      <w:r>
        <w:t>feltétlenül szükségesek.</w:t>
      </w:r>
    </w:p>
    <w:p w14:paraId="412483B0" w14:textId="77777777" w:rsidR="00A816F1" w:rsidRDefault="00A816F1" w:rsidP="00A816F1">
      <w:r>
        <w:t xml:space="preserve">11. Amennyiben a személyes adat felvételére a Felhasználó hozzájárulásával került sor, a Szolgáltató a felvett </w:t>
      </w:r>
    </w:p>
    <w:p w14:paraId="30DCD6B2" w14:textId="77777777" w:rsidR="00A816F1" w:rsidRDefault="00A816F1" w:rsidP="00A816F1">
      <w:r>
        <w:t>adatokat törvény eltérő rendelkezésének hiányában</w:t>
      </w:r>
    </w:p>
    <w:p w14:paraId="232549C0" w14:textId="77777777" w:rsidR="00A816F1" w:rsidRDefault="00A816F1" w:rsidP="00A816F1">
      <w:r>
        <w:t>a) a rá vonatkozó jogi kötelezettség teljesítése céljából, vagy</w:t>
      </w:r>
    </w:p>
    <w:p w14:paraId="688B117B" w14:textId="77777777" w:rsidR="00A816F1" w:rsidRDefault="00A816F1" w:rsidP="00A816F1">
      <w:r>
        <w:t xml:space="preserve">b) Szolgáltató vagy harmadik személy jogos érdekének érvényesítése céljából, ha ezen érdek érvényesítése a </w:t>
      </w:r>
    </w:p>
    <w:p w14:paraId="3A2A8782" w14:textId="77777777" w:rsidR="00A816F1" w:rsidRDefault="00A816F1" w:rsidP="00A816F1">
      <w:r>
        <w:t xml:space="preserve">személyes adatok védelméhez fűződő jog korlátozásával arányban áll, további külön hozzájárulás nélkül, valamint </w:t>
      </w:r>
    </w:p>
    <w:p w14:paraId="0C9D4851" w14:textId="77777777" w:rsidR="00A816F1" w:rsidRDefault="00A816F1" w:rsidP="00A816F1">
      <w:r>
        <w:t>a Felhasználó hozzájárulásának visszavonását követően is kezelheti.</w:t>
      </w:r>
    </w:p>
    <w:p w14:paraId="08EC06D9" w14:textId="77777777" w:rsidR="00A816F1" w:rsidRDefault="00A816F1" w:rsidP="00A816F1">
      <w:r>
        <w:t>12. A Szolgáltató az általa kezelt személyes adatokkal semmilyen módon nem él vissza.</w:t>
      </w:r>
    </w:p>
    <w:p w14:paraId="61CF67E1" w14:textId="77777777" w:rsidR="00A816F1" w:rsidRDefault="00A816F1" w:rsidP="00A816F1">
      <w:proofErr w:type="spellStart"/>
      <w:r>
        <w:t>Cookie</w:t>
      </w:r>
      <w:proofErr w:type="spellEnd"/>
      <w:r>
        <w:t xml:space="preserve"> (Sütik) kezelése:</w:t>
      </w:r>
    </w:p>
    <w:p w14:paraId="6CD113A7" w14:textId="77777777" w:rsidR="00A816F1" w:rsidRDefault="00A816F1" w:rsidP="00A816F1">
      <w:r>
        <w:t xml:space="preserve">1. Weboldalakra jellemző </w:t>
      </w:r>
      <w:proofErr w:type="spellStart"/>
      <w:r>
        <w:t>cookie</w:t>
      </w:r>
      <w:proofErr w:type="spellEnd"/>
      <w:r>
        <w:t xml:space="preserve">-k az úgynevezett „jelszóval védett munkamenethez használt </w:t>
      </w:r>
      <w:proofErr w:type="spellStart"/>
      <w:r>
        <w:t>cookie</w:t>
      </w:r>
      <w:proofErr w:type="spellEnd"/>
      <w:r>
        <w:t xml:space="preserve">”, </w:t>
      </w:r>
    </w:p>
    <w:p w14:paraId="2BEBE39B" w14:textId="77777777" w:rsidR="00A816F1" w:rsidRDefault="00A816F1" w:rsidP="00A816F1">
      <w:r>
        <w:t xml:space="preserve">„bevásárlókosárhoz szükséges </w:t>
      </w:r>
      <w:proofErr w:type="spellStart"/>
      <w:r>
        <w:t>cookie</w:t>
      </w:r>
      <w:proofErr w:type="spellEnd"/>
      <w:r>
        <w:t xml:space="preserve">-k” és „biztonsági </w:t>
      </w:r>
      <w:proofErr w:type="spellStart"/>
      <w:r>
        <w:t>cookie</w:t>
      </w:r>
      <w:proofErr w:type="spellEnd"/>
      <w:r>
        <w:t xml:space="preserve">-k”, melyek használatához nem szükséges előzetes </w:t>
      </w:r>
    </w:p>
    <w:p w14:paraId="1387878E" w14:textId="77777777" w:rsidR="00A816F1" w:rsidRDefault="00A816F1" w:rsidP="00A816F1">
      <w:r>
        <w:t>hozzájárulást kérni az érintettektől.</w:t>
      </w:r>
    </w:p>
    <w:p w14:paraId="516808AF" w14:textId="77777777" w:rsidR="00A816F1" w:rsidRDefault="00A816F1" w:rsidP="00A816F1">
      <w:r>
        <w:t xml:space="preserve">2. Az adatkezelés jogalapja: Az érintettől hozzájárulás nem szükséges, amennyiben a </w:t>
      </w:r>
      <w:proofErr w:type="spellStart"/>
      <w:r>
        <w:t>cookie</w:t>
      </w:r>
      <w:proofErr w:type="spellEnd"/>
      <w:r>
        <w:t xml:space="preserve">-k használatának </w:t>
      </w:r>
    </w:p>
    <w:p w14:paraId="1F2200F6" w14:textId="77777777" w:rsidR="00A816F1" w:rsidRDefault="00A816F1" w:rsidP="00A816F1">
      <w:r>
        <w:t xml:space="preserve">kizárólagos célja az elektronikus hírközlő hálózaton keresztül történő közléstovábbítás vagy arra az előfizető vagy </w:t>
      </w:r>
    </w:p>
    <w:p w14:paraId="768B999B" w14:textId="77777777" w:rsidR="00A816F1" w:rsidRDefault="00A816F1" w:rsidP="00A816F1">
      <w:r>
        <w:t xml:space="preserve">felhasználó által kifejezetten kért, az információs társadalommal összefüggő szolgáltatás nyújtásához a </w:t>
      </w:r>
    </w:p>
    <w:p w14:paraId="6490D102" w14:textId="77777777" w:rsidR="00A816F1" w:rsidRDefault="00A816F1" w:rsidP="00A816F1">
      <w:r>
        <w:t>szolgáltatónak feltétlenül szüksége van.</w:t>
      </w:r>
    </w:p>
    <w:p w14:paraId="22AF23C1" w14:textId="77777777" w:rsidR="00A816F1" w:rsidRDefault="00A816F1" w:rsidP="00A816F1">
      <w:r>
        <w:t>3. A kezelt adatok köre: egyedi azonosítószám, dátumok, időpontok.</w:t>
      </w:r>
    </w:p>
    <w:p w14:paraId="33FB576A" w14:textId="77777777" w:rsidR="00A816F1" w:rsidRDefault="00A816F1" w:rsidP="00A816F1">
      <w:r>
        <w:t xml:space="preserve">4. Az adatok törlésének határideje: Az adatkezelés időtartama a session </w:t>
      </w:r>
      <w:proofErr w:type="spellStart"/>
      <w:r>
        <w:t>cookie</w:t>
      </w:r>
      <w:proofErr w:type="spellEnd"/>
      <w:r>
        <w:t xml:space="preserve">-k esetén a honlap látogatásának </w:t>
      </w:r>
    </w:p>
    <w:p w14:paraId="4C554F1B" w14:textId="77777777" w:rsidR="00A816F1" w:rsidRDefault="00A816F1" w:rsidP="00A816F1">
      <w:r>
        <w:t>befejezéséig tart.</w:t>
      </w:r>
    </w:p>
    <w:p w14:paraId="7FC8913A" w14:textId="77777777" w:rsidR="00A816F1" w:rsidRDefault="00A816F1" w:rsidP="00A816F1">
      <w:r>
        <w:t>5. Az adatkezelés célja: a felhasználók azonosítása és a látogatók nyomon követése.</w:t>
      </w:r>
    </w:p>
    <w:p w14:paraId="4C7856C8" w14:textId="77777777" w:rsidR="00A816F1" w:rsidRDefault="00A816F1" w:rsidP="00A816F1">
      <w:r>
        <w:t xml:space="preserve">6. A Weboldalak külső (nem a Szolgáltató által kezelt) szerverre mutató hivatkozásokat is tartalmaznak, ezen </w:t>
      </w:r>
    </w:p>
    <w:p w14:paraId="3FA6021C" w14:textId="77777777" w:rsidR="00A816F1" w:rsidRDefault="00A816F1" w:rsidP="00A816F1">
      <w:r>
        <w:t xml:space="preserve">linkeken elérhető oldalak esetleg elhelyezhetik saját </w:t>
      </w:r>
      <w:proofErr w:type="spellStart"/>
      <w:r>
        <w:t>cookie</w:t>
      </w:r>
      <w:proofErr w:type="spellEnd"/>
      <w:r>
        <w:t xml:space="preserve"> vagy egyéb fájljaikat a számítógépen, adatokat </w:t>
      </w:r>
    </w:p>
    <w:p w14:paraId="5EABC2A3" w14:textId="77777777" w:rsidR="00A816F1" w:rsidRDefault="00A816F1" w:rsidP="00A816F1">
      <w:r>
        <w:lastRenderedPageBreak/>
        <w:t>gyűjthetnek, vagy személyes adatokat kérhetnek. Ezekért Szolgáltató minden felelősségét kizárja.</w:t>
      </w:r>
    </w:p>
    <w:p w14:paraId="7E56D894" w14:textId="77777777" w:rsidR="00A816F1" w:rsidRDefault="00A816F1" w:rsidP="00A816F1">
      <w:r>
        <w:t xml:space="preserve">7. A webáruház látogatottsági adatait a Google </w:t>
      </w:r>
      <w:proofErr w:type="spellStart"/>
      <w:r>
        <w:t>Analytics</w:t>
      </w:r>
      <w:proofErr w:type="spellEnd"/>
      <w:r>
        <w:t xml:space="preserve"> szolgáltatás igénybevételével végzi Szolgáltató. A </w:t>
      </w:r>
    </w:p>
    <w:p w14:paraId="64BF9F26" w14:textId="77777777" w:rsidR="00A816F1" w:rsidRDefault="00A816F1" w:rsidP="00A816F1">
      <w:r>
        <w:t xml:space="preserve">honlapon a Google </w:t>
      </w:r>
      <w:proofErr w:type="spellStart"/>
      <w:r>
        <w:t>Analytics</w:t>
      </w:r>
      <w:proofErr w:type="spellEnd"/>
      <w:r>
        <w:t xml:space="preserve"> szolgáltatásához kapcsolódó kódok kerültek elhelyezésre, melyek az egyes </w:t>
      </w:r>
    </w:p>
    <w:p w14:paraId="26495889" w14:textId="77777777" w:rsidR="00A816F1" w:rsidRDefault="00A816F1" w:rsidP="00A816F1">
      <w:r>
        <w:t xml:space="preserve">látogatásokhoz kapcsolható statisztikai jellegű adatot továbbítanak Szolgáltató külső szerverére. A továbbított </w:t>
      </w:r>
    </w:p>
    <w:p w14:paraId="66D6508A" w14:textId="77777777" w:rsidR="00A816F1" w:rsidRDefault="00A816F1" w:rsidP="00A816F1">
      <w:r>
        <w:t xml:space="preserve">adatok az érintett kizárólagos azonosítására nem alkalmasak. A </w:t>
      </w:r>
      <w:proofErr w:type="spellStart"/>
      <w:r>
        <w:t>Goggle</w:t>
      </w:r>
      <w:proofErr w:type="spellEnd"/>
      <w:r>
        <w:t xml:space="preserve"> adatvédelmi elveiről bővebb információ itt </w:t>
      </w:r>
    </w:p>
    <w:p w14:paraId="46DCB6FE" w14:textId="77777777" w:rsidR="00A816F1" w:rsidRDefault="00A816F1" w:rsidP="00A816F1">
      <w:r>
        <w:t>olvasható: http://www.google.hu/policies/privacy/ads/</w:t>
      </w:r>
    </w:p>
    <w:p w14:paraId="1C650797" w14:textId="77777777" w:rsidR="00A816F1" w:rsidRDefault="00A816F1" w:rsidP="00A816F1">
      <w:r>
        <w:t xml:space="preserve">8. Az adattárolás az érintett informatikai eszközén valósul meg. Az érintettnek lehetősége van a </w:t>
      </w:r>
      <w:proofErr w:type="spellStart"/>
      <w:r>
        <w:t>cookie-kat</w:t>
      </w:r>
      <w:proofErr w:type="spellEnd"/>
      <w:r>
        <w:t xml:space="preserve"> törölni </w:t>
      </w:r>
    </w:p>
    <w:p w14:paraId="6AE0F31C" w14:textId="77777777" w:rsidR="00A816F1" w:rsidRDefault="00A816F1" w:rsidP="00A816F1">
      <w:r>
        <w:t>a böngészők Eszközök/Beállítások menüjében az Adatvédelem menüpont beállításai alatt.</w:t>
      </w:r>
    </w:p>
    <w:p w14:paraId="52DB6F68" w14:textId="77777777" w:rsidR="00A816F1" w:rsidRDefault="00A816F1" w:rsidP="00A816F1">
      <w:r>
        <w:t xml:space="preserve">9. A Szolgáltatás igénybevételével a Felhasználó hozzájárul ahhoz, hogy Szolgáltató a jelen adatvédelmi </w:t>
      </w:r>
    </w:p>
    <w:p w14:paraId="474DDAE6" w14:textId="77777777" w:rsidR="00A816F1" w:rsidRDefault="00A816F1" w:rsidP="00A816F1">
      <w:r>
        <w:t xml:space="preserve">tájékoztatóban leírtaknak megfelelően, a szolgáltatás teljes körű nyújtásának céljából Szolgáltató összegyűjtse és </w:t>
      </w:r>
    </w:p>
    <w:p w14:paraId="10D37589" w14:textId="77777777" w:rsidR="00A816F1" w:rsidRDefault="00A816F1" w:rsidP="00A816F1">
      <w:r>
        <w:t>kezelje személyes adatait.</w:t>
      </w:r>
    </w:p>
    <w:p w14:paraId="1B50C34B" w14:textId="77777777" w:rsidR="00A816F1" w:rsidRDefault="00A816F1" w:rsidP="00A816F1">
      <w:r>
        <w:t>HÍRLEVÉL, DM TEVÉKENYSÉG:</w:t>
      </w:r>
    </w:p>
    <w:p w14:paraId="0460C268" w14:textId="77777777" w:rsidR="00A816F1" w:rsidRDefault="00A816F1" w:rsidP="00A816F1">
      <w:r>
        <w:t xml:space="preserve">1. A gazdasági reklámtevékenység alapvető feltételeiről és egyes korlátairól szóló 2008. évi XLVIII. törvény 6. §-a </w:t>
      </w:r>
    </w:p>
    <w:p w14:paraId="0F0EBF10" w14:textId="77777777" w:rsidR="00A816F1" w:rsidRDefault="00A816F1" w:rsidP="00A816F1">
      <w:r>
        <w:t xml:space="preserve">értelmében Felhasználó előzetesen és kifejezetten hozzájárul ahhoz, hogy Szolgáltató reklámajánlataival, egyéb </w:t>
      </w:r>
    </w:p>
    <w:p w14:paraId="43C493E4" w14:textId="77777777" w:rsidR="00A816F1" w:rsidRDefault="00A816F1" w:rsidP="00A816F1">
      <w:r>
        <w:t xml:space="preserve">küldeményeivel a regisztrációkor megadott elérhetőségein (pl. elektronikus levélcím, vagy telefonszám) </w:t>
      </w:r>
    </w:p>
    <w:p w14:paraId="676A6BD1" w14:textId="77777777" w:rsidR="00A816F1" w:rsidRDefault="00A816F1" w:rsidP="00A816F1">
      <w:r>
        <w:t>megkeresse.</w:t>
      </w:r>
    </w:p>
    <w:p w14:paraId="78B71088" w14:textId="77777777" w:rsidR="00A816F1" w:rsidRDefault="00A816F1" w:rsidP="00A816F1">
      <w:r>
        <w:t xml:space="preserve">2. Továbbá Ügyfél a jelen tájékoztató rendelkezéseit szem előtt tartva hozzájárul ahhoz, hogy Szolgáltató a </w:t>
      </w:r>
    </w:p>
    <w:p w14:paraId="220228EB" w14:textId="77777777" w:rsidR="00A816F1" w:rsidRDefault="00A816F1" w:rsidP="00A816F1">
      <w:r>
        <w:t>reklámajánlatok küldéséhez szükséges személyes adatait kezelje.</w:t>
      </w:r>
    </w:p>
    <w:p w14:paraId="47E88E6C" w14:textId="77777777" w:rsidR="00A816F1" w:rsidRDefault="00A816F1" w:rsidP="00A816F1">
      <w:r>
        <w:t xml:space="preserve">3. Szolgáltató nem küld kéretlen reklámüzenetet, és Felhasználó korlátozás és indokolás nélkül, ingyenesen </w:t>
      </w:r>
    </w:p>
    <w:p w14:paraId="3FAC90EA" w14:textId="77777777" w:rsidR="00A816F1" w:rsidRDefault="00A816F1" w:rsidP="00A816F1">
      <w:r>
        <w:t xml:space="preserve">leiratkozhat az ajánlatok küldéséről. Ebben az esetben Szolgáltató minden – a reklámüzenetek küldéséhez </w:t>
      </w:r>
    </w:p>
    <w:p w14:paraId="5A402604" w14:textId="77777777" w:rsidR="00A816F1" w:rsidRDefault="00A816F1" w:rsidP="00A816F1">
      <w:r>
        <w:t xml:space="preserve">szükséges – személyes adatát törli nyilvántartásából és további reklámajánlataival nem keresi meg a Felhasználót. </w:t>
      </w:r>
    </w:p>
    <w:p w14:paraId="69FF4C74" w14:textId="77777777" w:rsidR="00A816F1" w:rsidRDefault="00A816F1" w:rsidP="00A816F1">
      <w:r>
        <w:lastRenderedPageBreak/>
        <w:t>Felhasználó a reklámokról leiratkozhat az üzenetben lévő linkre kattintva.</w:t>
      </w:r>
    </w:p>
    <w:p w14:paraId="0224F8A7" w14:textId="77777777" w:rsidR="00A816F1" w:rsidRDefault="00A816F1" w:rsidP="00A816F1">
      <w:r>
        <w:t xml:space="preserve">4. Az adatkezelés jogalapja: az érintett önkéntes hozzájárulása, az </w:t>
      </w:r>
      <w:proofErr w:type="spellStart"/>
      <w:r>
        <w:t>Infotv</w:t>
      </w:r>
      <w:proofErr w:type="spellEnd"/>
      <w:r>
        <w:t xml:space="preserve">. 5. § (1) bekezdése, és a gazdasági </w:t>
      </w:r>
    </w:p>
    <w:p w14:paraId="5F63D178" w14:textId="77777777" w:rsidR="00A816F1" w:rsidRDefault="00A816F1" w:rsidP="00A816F1">
      <w:r>
        <w:t>reklámtevékenység alapvető feltételeiről és egyes korlátairól szóló 2008. évi XLVIII. törvény 6. § (5) bekezdése.</w:t>
      </w:r>
    </w:p>
    <w:p w14:paraId="1367C848" w14:textId="77777777" w:rsidR="00A816F1" w:rsidRDefault="00A816F1" w:rsidP="00A816F1">
      <w:r>
        <w:t>5. A kezelt adatok köre: név, e-mail cím, dátum, időpont.</w:t>
      </w:r>
    </w:p>
    <w:p w14:paraId="0F7B3AEA" w14:textId="77777777" w:rsidR="00A816F1" w:rsidRDefault="00A816F1" w:rsidP="00A816F1">
      <w:r>
        <w:t>6. Az adatok törlésének határideje: a hozzájáruló nyilatkozat visszavonásáig, azaz a leiratkozásig.</w:t>
      </w:r>
    </w:p>
    <w:p w14:paraId="058FE4CC" w14:textId="77777777" w:rsidR="00A816F1" w:rsidRDefault="00A816F1" w:rsidP="00A816F1">
      <w:r>
        <w:t xml:space="preserve">7. Az adatkezelés célja: reklámot tartalmazó elektronikus üzenetek küldése érintett részére, tájékoztatás nyújtása </w:t>
      </w:r>
    </w:p>
    <w:p w14:paraId="7C492C04" w14:textId="77777777" w:rsidR="00A816F1" w:rsidRDefault="00A816F1" w:rsidP="00A816F1">
      <w:r>
        <w:t>az aktuális információkról, termékekről, akciókról, új funkciókról stb.</w:t>
      </w:r>
    </w:p>
    <w:p w14:paraId="1E2A815A" w14:textId="77777777" w:rsidR="00A816F1" w:rsidRDefault="00A816F1" w:rsidP="00A816F1">
      <w:r>
        <w:t>Facebook:</w:t>
      </w:r>
    </w:p>
    <w:p w14:paraId="5FB122C0" w14:textId="77777777" w:rsidR="00A816F1" w:rsidRDefault="00A816F1" w:rsidP="00A816F1">
      <w:r>
        <w:t xml:space="preserve">1. Az adatkezelés jogalapja: az érintett hozzájárulása személyes adatai kezeléséhez a Facebook.com </w:t>
      </w:r>
    </w:p>
    <w:p w14:paraId="298EFD69" w14:textId="77777777" w:rsidR="00A816F1" w:rsidRDefault="00A816F1" w:rsidP="00A816F1">
      <w:r>
        <w:t>weboldalon.</w:t>
      </w:r>
    </w:p>
    <w:p w14:paraId="6D9C80EE" w14:textId="77777777" w:rsidR="00A816F1" w:rsidRDefault="00A816F1" w:rsidP="00A816F1">
      <w:r>
        <w:t xml:space="preserve">2. Az adatok forrásáról, azok kezeléséről, illetve az átadás módjáról, és jogalapjáról a </w:t>
      </w:r>
    </w:p>
    <w:p w14:paraId="280B17DC" w14:textId="77777777" w:rsidR="00A816F1" w:rsidRDefault="00A816F1" w:rsidP="00A816F1">
      <w:r>
        <w:t>http://www.facebook.com/about/privacy/ címen tájékozódhat az érintett.</w:t>
      </w:r>
    </w:p>
    <w:p w14:paraId="4C9F0DE4" w14:textId="77777777" w:rsidR="00A816F1" w:rsidRDefault="00A816F1" w:rsidP="00A816F1">
      <w:r>
        <w:t xml:space="preserve">3. Az adatkezelés célja: A Facebook.com oldalon, a webáruház egyes tartalmi elemeinek, termékeinek, </w:t>
      </w:r>
    </w:p>
    <w:p w14:paraId="0CE4BBCC" w14:textId="77777777" w:rsidR="00A816F1" w:rsidRDefault="00A816F1" w:rsidP="00A816F1">
      <w:r>
        <w:t>akcióinak, vagy magának a weboldalnak a megosztása, illetve lájkolása.</w:t>
      </w:r>
    </w:p>
    <w:p w14:paraId="3E053E07" w14:textId="77777777" w:rsidR="00A816F1" w:rsidRDefault="00A816F1" w:rsidP="00A816F1">
      <w:r>
        <w:t xml:space="preserve">4. A kezelt adatok köre: Facebook.com közösségi oldalon regisztrált neve, illetve a felhasználó nyilvános </w:t>
      </w:r>
    </w:p>
    <w:p w14:paraId="6A295FDE" w14:textId="77777777" w:rsidR="00A816F1" w:rsidRDefault="00A816F1" w:rsidP="00A816F1">
      <w:r>
        <w:t>profilképe.</w:t>
      </w:r>
    </w:p>
    <w:p w14:paraId="504FB2DF" w14:textId="77777777" w:rsidR="00A816F1" w:rsidRDefault="00A816F1" w:rsidP="00A816F1">
      <w:r>
        <w:t xml:space="preserve">5. Az adatkezelés a Facebook.com weboldalon valósul meg, így az adatkezelés időtartamára, módjára, illetve az </w:t>
      </w:r>
    </w:p>
    <w:p w14:paraId="1C8DEC15" w14:textId="77777777" w:rsidR="00A816F1" w:rsidRDefault="00A816F1" w:rsidP="00A816F1">
      <w:r>
        <w:t xml:space="preserve">adatok törlési és módosítási lehetőségeire a facebook.com közösségi oldal szabályozása vonatkozik: </w:t>
      </w:r>
    </w:p>
    <w:p w14:paraId="0BA697A8" w14:textId="77777777" w:rsidR="00A816F1" w:rsidRDefault="00A816F1" w:rsidP="00A816F1">
      <w:r>
        <w:t>(http://www.facebook.com/legal/terms?ref=pf), (http://www.facebook.com/about/privacy/)</w:t>
      </w:r>
    </w:p>
    <w:p w14:paraId="1114BA16" w14:textId="77777777" w:rsidR="00A816F1" w:rsidRDefault="00A816F1" w:rsidP="00A816F1">
      <w:r>
        <w:t>Tájékoztatás az adatkezelésről:</w:t>
      </w:r>
    </w:p>
    <w:p w14:paraId="63339E5B" w14:textId="77777777" w:rsidR="00A816F1" w:rsidRDefault="00A816F1" w:rsidP="00A816F1">
      <w:r>
        <w:t xml:space="preserve">1. Az érintett kérelmezheti az Szolgáltatónál, hogy az adjon tájékoztatását személyes adatai kezeléséről, kérheti </w:t>
      </w:r>
    </w:p>
    <w:p w14:paraId="4E4EE405" w14:textId="77777777" w:rsidR="00A816F1" w:rsidRDefault="00A816F1" w:rsidP="00A816F1">
      <w:r>
        <w:t>személyes adatainak helyesbítését, valamint kérheti személyes adatainak – a kötelező adatkezelés kivételével –</w:t>
      </w:r>
    </w:p>
    <w:p w14:paraId="438E8149" w14:textId="77777777" w:rsidR="00A816F1" w:rsidRDefault="00A816F1" w:rsidP="00A816F1">
      <w:r>
        <w:t>törlését vagy zárolását.</w:t>
      </w:r>
    </w:p>
    <w:p w14:paraId="4D02B5D2" w14:textId="77777777" w:rsidR="00A816F1" w:rsidRDefault="00A816F1" w:rsidP="00A816F1">
      <w:r>
        <w:lastRenderedPageBreak/>
        <w:t xml:space="preserve">2. Felhasználó kérelmére Szolgáltató tájékoztatást ad az általa kezelt adatokról, azok forrásáról, az adatkezelés </w:t>
      </w:r>
    </w:p>
    <w:p w14:paraId="7C060D21" w14:textId="77777777" w:rsidR="00A816F1" w:rsidRDefault="00A816F1" w:rsidP="00A816F1">
      <w:r>
        <w:t xml:space="preserve">céljáról, jogalapjáról, időtartamáról, az esetleges adatfeldolgozó nevéről, címéről és az adatkezeléssel </w:t>
      </w:r>
    </w:p>
    <w:p w14:paraId="0F32B502" w14:textId="77777777" w:rsidR="00A816F1" w:rsidRDefault="00A816F1" w:rsidP="00A816F1">
      <w:r>
        <w:t xml:space="preserve">összefüggő tevékenységéről, továbbá – az érintett személyes adatainak továbbítása esetén – az adattovábbítás </w:t>
      </w:r>
    </w:p>
    <w:p w14:paraId="2756D7AF" w14:textId="77777777" w:rsidR="00A816F1" w:rsidRDefault="00A816F1" w:rsidP="00A816F1">
      <w:r>
        <w:t xml:space="preserve">jogalapjáról és címzettjéről. Szolgáltató a kérelem benyújtásától számított legrövidebb idő alatt, legfeljebb </w:t>
      </w:r>
    </w:p>
    <w:p w14:paraId="499D12C4" w14:textId="77777777" w:rsidR="00A816F1" w:rsidRDefault="00A816F1" w:rsidP="00A816F1">
      <w:r>
        <w:t>azonban 30 napon belül írásban, közérthető formában adja meg a tájékoztatást. A tájékoztatás ingyenes.</w:t>
      </w:r>
    </w:p>
    <w:p w14:paraId="29E5B9E7" w14:textId="77777777" w:rsidR="00A816F1" w:rsidRDefault="00A816F1" w:rsidP="00A816F1">
      <w:r>
        <w:t xml:space="preserve">3. Szolgáltató, amennyiben a személyes adat a valóságnak nem felel meg, és a valóságnak megfelelő </w:t>
      </w:r>
    </w:p>
    <w:p w14:paraId="6D199E71" w14:textId="77777777" w:rsidR="00A816F1" w:rsidRDefault="00A816F1" w:rsidP="00A816F1">
      <w:r>
        <w:t>személyes adat az adatkezelő rendelkezésére áll, a személyes adatot helyesbíti.</w:t>
      </w:r>
    </w:p>
    <w:p w14:paraId="0AE058DA" w14:textId="77777777" w:rsidR="00A816F1" w:rsidRDefault="00A816F1" w:rsidP="00A816F1">
      <w:r>
        <w:t xml:space="preserve">4. Törlés helyett Szolgáltató zárolja a személyes adatot, ha a Felhasználó ezt kéri, vagy ha a rendelkezésére álló </w:t>
      </w:r>
    </w:p>
    <w:p w14:paraId="5BBD6A27" w14:textId="77777777" w:rsidR="00A816F1" w:rsidRDefault="00A816F1" w:rsidP="00A816F1">
      <w:r>
        <w:t xml:space="preserve">információk alapján feltételezhető, hogy a törlés sértené a Felhasználó jogos érdekeit. A zárolt személyes adat </w:t>
      </w:r>
    </w:p>
    <w:p w14:paraId="0C9E3489" w14:textId="77777777" w:rsidR="00A816F1" w:rsidRDefault="00A816F1" w:rsidP="00A816F1">
      <w:r>
        <w:t>kizárólag addig kezelhető, ameddig fennáll az az adatkezelési cél, amely a személyes adat törlését kizárta.</w:t>
      </w:r>
    </w:p>
    <w:p w14:paraId="2C52217F" w14:textId="77777777" w:rsidR="00A816F1" w:rsidRDefault="00A816F1" w:rsidP="00A816F1">
      <w:r>
        <w:t xml:space="preserve">5. Szolgáltató törli a személyes adatot, ha kezelése jogellenes, a Felhasználó kéri, a kezelt adat hiányos vagy </w:t>
      </w:r>
    </w:p>
    <w:p w14:paraId="65DBC1AD" w14:textId="77777777" w:rsidR="00A816F1" w:rsidRDefault="00A816F1" w:rsidP="00A816F1">
      <w:r>
        <w:t xml:space="preserve">téves – és ez az állapot jogszerűen nem orvosolható – feltéve, hogy a törlést törvény nem zárja ki, az </w:t>
      </w:r>
    </w:p>
    <w:p w14:paraId="3AA2010F" w14:textId="77777777" w:rsidR="00A816F1" w:rsidRDefault="00A816F1" w:rsidP="00A816F1">
      <w:r>
        <w:t xml:space="preserve">adatkezelés célja megszűnt, vagy az adatok tárolásának törvényben meghatározott határideje lejárt, azt a </w:t>
      </w:r>
    </w:p>
    <w:p w14:paraId="740F75E9" w14:textId="77777777" w:rsidR="00A816F1" w:rsidRDefault="00A816F1" w:rsidP="00A816F1">
      <w:r>
        <w:t>bíróság vagy a Nemzeti Adatvédelmi és Információszabadság Hatóság elrendelte.</w:t>
      </w:r>
    </w:p>
    <w:p w14:paraId="102B6734" w14:textId="77777777" w:rsidR="00A816F1" w:rsidRDefault="00A816F1" w:rsidP="00A816F1">
      <w:r>
        <w:t xml:space="preserve">6. Szolgáltató a helyesbítésről, a zárolásról, a megjelölésről és a törlésről az érintettet, továbbá mindazokat </w:t>
      </w:r>
    </w:p>
    <w:p w14:paraId="6C22FD98" w14:textId="77777777" w:rsidR="00A816F1" w:rsidRDefault="00A816F1" w:rsidP="00A816F1">
      <w:r>
        <w:t xml:space="preserve">értesíti, akiknek korábban az adatot adatkezelés céljára továbbították. Az értesítés mellőzhető, ha ez az </w:t>
      </w:r>
    </w:p>
    <w:p w14:paraId="1567A9E8" w14:textId="77777777" w:rsidR="00A816F1" w:rsidRDefault="00A816F1" w:rsidP="00A816F1">
      <w:r>
        <w:t>adatkezelés céljára való tekintettel az érintett jogos érdekét nem sérti.</w:t>
      </w:r>
    </w:p>
    <w:p w14:paraId="44EDDC28" w14:textId="77777777" w:rsidR="00A816F1" w:rsidRDefault="00A816F1" w:rsidP="00A816F1">
      <w:r>
        <w:t xml:space="preserve">7. A személyes adatok törlésére, zárolására, helyesbítésére 30 nap áll az adatkezelő rendelkezésére. </w:t>
      </w:r>
    </w:p>
    <w:p w14:paraId="7423D12E" w14:textId="77777777" w:rsidR="00A816F1" w:rsidRDefault="00A816F1" w:rsidP="00A816F1">
      <w:r>
        <w:t xml:space="preserve">Amennyiben Szolgáltató a Felhasználó helyesbítés, zárolás vagy törlés iránti igényét nem teljesíti, 30 napon </w:t>
      </w:r>
    </w:p>
    <w:p w14:paraId="1D1CCC12" w14:textId="77777777" w:rsidR="00A816F1" w:rsidRDefault="00A816F1" w:rsidP="00A816F1">
      <w:r>
        <w:t>belül írásban közli az elutasítás indokait.</w:t>
      </w:r>
    </w:p>
    <w:p w14:paraId="74CD99D7" w14:textId="77777777" w:rsidR="00A816F1" w:rsidRDefault="00A816F1" w:rsidP="00A816F1">
      <w:r>
        <w:lastRenderedPageBreak/>
        <w:t xml:space="preserve">8. A Szolgáltató jogosult a felhasználói adatbázisában tárolt alábbi személyes adatok átadására az OTP Mobil </w:t>
      </w:r>
    </w:p>
    <w:p w14:paraId="0E93BC01" w14:textId="77777777" w:rsidR="00A816F1" w:rsidRDefault="00A816F1" w:rsidP="00A816F1">
      <w:r>
        <w:t xml:space="preserve">Kft. (1093 Budapest, Közraktár u. 30-32.), mint adatkezelő részére. A továbbított adatok köre: felhasználónév, </w:t>
      </w:r>
    </w:p>
    <w:p w14:paraId="54A01F3F" w14:textId="77777777" w:rsidR="00A816F1" w:rsidRDefault="00A816F1" w:rsidP="00A816F1">
      <w:r>
        <w:t>vezetéknév, keresztnév, ország, telefonszám, e-mail cím.</w:t>
      </w:r>
    </w:p>
    <w:p w14:paraId="1DDB8629" w14:textId="77777777" w:rsidR="00A816F1" w:rsidRDefault="00A816F1" w:rsidP="00A816F1">
      <w:r>
        <w:t xml:space="preserve">9. Az OTP Mobil Kft. felé való adattovábbítás </w:t>
      </w:r>
      <w:proofErr w:type="spellStart"/>
      <w:r>
        <w:t>adattovábbítás</w:t>
      </w:r>
      <w:proofErr w:type="spellEnd"/>
      <w:r>
        <w:t xml:space="preserve"> célja: a felhasználók részére történő ügyfélszolgálati </w:t>
      </w:r>
    </w:p>
    <w:p w14:paraId="09B6974F" w14:textId="77777777" w:rsidR="00A816F1" w:rsidRDefault="00A816F1" w:rsidP="00A816F1">
      <w:r>
        <w:t xml:space="preserve">segítségnyújtás, a tranzakciók visszaigazolása és a felhasználók védelme érdekében végzett </w:t>
      </w:r>
      <w:proofErr w:type="spellStart"/>
      <w:r>
        <w:t>fraud</w:t>
      </w:r>
      <w:proofErr w:type="spellEnd"/>
      <w:r>
        <w:t>-monitoring.</w:t>
      </w:r>
    </w:p>
    <w:p w14:paraId="3CD75EF5" w14:textId="77777777" w:rsidR="00A816F1" w:rsidRDefault="00A816F1" w:rsidP="00A816F1">
      <w:r>
        <w:t>10. A SZEMÉLYES ADATOK TÁROLÁSÁNAK MÓDJA, AZ ADATKEZELÉS BIZTONSÁGA</w:t>
      </w:r>
    </w:p>
    <w:p w14:paraId="2D62ABC1" w14:textId="77777777" w:rsidR="00A816F1" w:rsidRDefault="00A816F1" w:rsidP="00A816F1">
      <w:r>
        <w:t>11. AZ ADATFELDOLGOZÓK ADATAI, ELÉRHETŐSÉGEI</w:t>
      </w:r>
    </w:p>
    <w:p w14:paraId="43DD2FCF" w14:textId="5A5275E4" w:rsidR="00A816F1" w:rsidRDefault="00A816F1" w:rsidP="00A816F1">
      <w:r>
        <w:t>Név: Dóra János</w:t>
      </w:r>
    </w:p>
    <w:p w14:paraId="177FFA6F" w14:textId="0526D641" w:rsidR="00A816F1" w:rsidRDefault="00A816F1" w:rsidP="00A816F1">
      <w:r>
        <w:t>Székhely: 2220 Vecsés, Bocskai utca 3.</w:t>
      </w:r>
    </w:p>
    <w:p w14:paraId="23B72CD2" w14:textId="3E977DE4" w:rsidR="00A816F1" w:rsidRDefault="00A816F1" w:rsidP="00A816F1">
      <w:r>
        <w:t>Levelezési cím: 2220 Vecsés, Bocskai utca 3.</w:t>
      </w:r>
    </w:p>
    <w:p w14:paraId="453F4C7B" w14:textId="365ED38A" w:rsidR="00A816F1" w:rsidRDefault="00A816F1" w:rsidP="00A816F1">
      <w:r>
        <w:t>E-mail: info@sasltd.eu</w:t>
      </w:r>
    </w:p>
    <w:p w14:paraId="2865DC82" w14:textId="46418955" w:rsidR="00A816F1" w:rsidRDefault="00A816F1" w:rsidP="00A816F1">
      <w:r>
        <w:t xml:space="preserve">Telefonszám: </w:t>
      </w:r>
      <w:r w:rsidR="00461092">
        <w:t>06309375283</w:t>
      </w:r>
      <w:r>
        <w:t>,</w:t>
      </w:r>
    </w:p>
    <w:p w14:paraId="66C92830" w14:textId="2A077B96" w:rsidR="00A816F1" w:rsidRDefault="00A816F1" w:rsidP="00A816F1">
      <w:r>
        <w:t>Web: www.sasltd.hu</w:t>
      </w:r>
    </w:p>
    <w:p w14:paraId="4E17A5C9" w14:textId="77777777" w:rsidR="00A816F1" w:rsidRDefault="00A816F1" w:rsidP="00A816F1">
      <w:r>
        <w:t xml:space="preserve">Név: </w:t>
      </w:r>
      <w:proofErr w:type="spellStart"/>
      <w:r>
        <w:t>Smart</w:t>
      </w:r>
      <w:proofErr w:type="spellEnd"/>
      <w:r>
        <w:t xml:space="preserve"> &amp; </w:t>
      </w:r>
      <w:proofErr w:type="spellStart"/>
      <w:r>
        <w:t>Smooth</w:t>
      </w:r>
      <w:proofErr w:type="spellEnd"/>
      <w:r>
        <w:t xml:space="preserve"> Kft.</w:t>
      </w:r>
    </w:p>
    <w:p w14:paraId="7C3FDC85" w14:textId="77777777" w:rsidR="00A816F1" w:rsidRDefault="00A816F1" w:rsidP="00A816F1">
      <w:proofErr w:type="spellStart"/>
      <w:proofErr w:type="gramStart"/>
      <w:r>
        <w:t>Székhely:Vecsés</w:t>
      </w:r>
      <w:proofErr w:type="spellEnd"/>
      <w:proofErr w:type="gramEnd"/>
      <w:r>
        <w:t xml:space="preserve"> Bocskai u </w:t>
      </w:r>
      <w:proofErr w:type="gramStart"/>
      <w:r>
        <w:t>3..</w:t>
      </w:r>
      <w:proofErr w:type="gramEnd"/>
    </w:p>
    <w:p w14:paraId="38FBC59D" w14:textId="77777777" w:rsidR="00A816F1" w:rsidRDefault="00A816F1" w:rsidP="00A816F1">
      <w:r>
        <w:t>Elérhetőség: info@sasltd.eu</w:t>
      </w:r>
    </w:p>
    <w:p w14:paraId="2DD8F612" w14:textId="77777777" w:rsidR="00A816F1" w:rsidRDefault="00A816F1" w:rsidP="00A816F1">
      <w:r>
        <w:t>Jogorvoslat:</w:t>
      </w:r>
    </w:p>
    <w:p w14:paraId="7764E8CD" w14:textId="77777777" w:rsidR="00A816F1" w:rsidRDefault="00A816F1" w:rsidP="00A816F1">
      <w:r>
        <w:t>1. Felhasználó tiltakozhat személyes adatának kezelése ellen, ha:</w:t>
      </w:r>
    </w:p>
    <w:p w14:paraId="7543FF9F" w14:textId="77777777" w:rsidR="00A816F1" w:rsidRDefault="00A816F1" w:rsidP="00A816F1">
      <w:r>
        <w:t xml:space="preserve">a) a személyes adatok kezelése vagy továbbítása kizárólag az Szolgáltatóra vonatkozó jogi kötelezettség </w:t>
      </w:r>
    </w:p>
    <w:p w14:paraId="4CB28068" w14:textId="77777777" w:rsidR="00A816F1" w:rsidRDefault="00A816F1" w:rsidP="00A816F1">
      <w:r>
        <w:t xml:space="preserve">teljesítéséhez, vagy az Szolgáltató, adatátvevő vagy harmadik személy jogos érdekének érvényesítéséhez </w:t>
      </w:r>
    </w:p>
    <w:p w14:paraId="76F4E32E" w14:textId="77777777" w:rsidR="00A816F1" w:rsidRDefault="00A816F1" w:rsidP="00A816F1">
      <w:r>
        <w:t>szükséges, kivéve, ha az adatkezelést törvény rendelte el;</w:t>
      </w:r>
    </w:p>
    <w:p w14:paraId="2BBC4DE7" w14:textId="77777777" w:rsidR="00A816F1" w:rsidRDefault="00A816F1" w:rsidP="00A816F1">
      <w:r>
        <w:t xml:space="preserve">b) a személyes adat felhasználása vagy továbbítása közvetlen üzletszerzés, közvélemény-kutatás vagy </w:t>
      </w:r>
    </w:p>
    <w:p w14:paraId="720569DC" w14:textId="77777777" w:rsidR="00A816F1" w:rsidRDefault="00A816F1" w:rsidP="00A816F1">
      <w:r>
        <w:t>tudományos kutatás céljára történik;</w:t>
      </w:r>
    </w:p>
    <w:p w14:paraId="54BB200C" w14:textId="77777777" w:rsidR="00A816F1" w:rsidRDefault="00A816F1" w:rsidP="00A816F1">
      <w:r>
        <w:t>c) törvényben meghatározott egyéb esetben.</w:t>
      </w:r>
    </w:p>
    <w:p w14:paraId="29C94168" w14:textId="77777777" w:rsidR="00A816F1" w:rsidRDefault="00A816F1" w:rsidP="00A816F1">
      <w:r>
        <w:t xml:space="preserve">2. Szolgáltató a tiltakozást a kérelem benyújtásától számított legrövidebb időn belül, de legfeljebb 15 nap alatt </w:t>
      </w:r>
    </w:p>
    <w:p w14:paraId="28DEEC7A" w14:textId="77777777" w:rsidR="00A816F1" w:rsidRDefault="00A816F1" w:rsidP="00A816F1">
      <w:r>
        <w:lastRenderedPageBreak/>
        <w:t xml:space="preserve">megvizsgálja, annak megalapozottsága kérdésében döntést hoz, és döntéséről a kérelmezőt írásban </w:t>
      </w:r>
    </w:p>
    <w:p w14:paraId="0B22D8EB" w14:textId="77777777" w:rsidR="00A816F1" w:rsidRDefault="00A816F1" w:rsidP="00A816F1">
      <w:r>
        <w:t>tájékoztatja. Ha az Szolgáltató az érintett tiltakozásának megalapozottságát megállapítja, az adatkezelést –</w:t>
      </w:r>
    </w:p>
    <w:p w14:paraId="52E8659E" w14:textId="77777777" w:rsidR="00A816F1" w:rsidRDefault="00A816F1" w:rsidP="00A816F1">
      <w:r>
        <w:t xml:space="preserve">beleértve a további adatfelvételt és adattovábbítást is – megszünteti, és az adatokat zárolja, valamint a </w:t>
      </w:r>
    </w:p>
    <w:p w14:paraId="388F4BB8" w14:textId="77777777" w:rsidR="00A816F1" w:rsidRDefault="00A816F1" w:rsidP="00A816F1">
      <w:r>
        <w:t xml:space="preserve">tiltakozásról, továbbá az annak alapján tett intézkedésekről értesíti mindazokat, akik részére a tiltakozással </w:t>
      </w:r>
    </w:p>
    <w:p w14:paraId="6C58AC34" w14:textId="77777777" w:rsidR="00A816F1" w:rsidRDefault="00A816F1" w:rsidP="00A816F1">
      <w:r>
        <w:t xml:space="preserve">érintett személyes adatot korábban továbbította, és akik kötelesek intézkedni a tiltakozási jog érvényesítése </w:t>
      </w:r>
    </w:p>
    <w:p w14:paraId="20D34958" w14:textId="77777777" w:rsidR="00A816F1" w:rsidRDefault="00A816F1" w:rsidP="00A816F1">
      <w:r>
        <w:t>érdekében.</w:t>
      </w:r>
    </w:p>
    <w:p w14:paraId="64B17195" w14:textId="77777777" w:rsidR="00A816F1" w:rsidRDefault="00A816F1" w:rsidP="00A816F1">
      <w:r>
        <w:t xml:space="preserve">3. Amennyiben a Felhasználó Szolgáltatónak a meghozott döntésével nem ért egyet, az ellen – annak közlésétől </w:t>
      </w:r>
    </w:p>
    <w:p w14:paraId="065F5F50" w14:textId="77777777" w:rsidR="00A816F1" w:rsidRDefault="00A816F1" w:rsidP="00A816F1">
      <w:r>
        <w:t>számított 30 napon belül – bírósághoz fordulhat.</w:t>
      </w:r>
    </w:p>
    <w:p w14:paraId="13D82F0C" w14:textId="77777777" w:rsidR="00A816F1" w:rsidRDefault="00A816F1" w:rsidP="00A816F1">
      <w:r>
        <w:t xml:space="preserve">4. Felhasználó a jogainak megsértése esetén Szolgáltató ellen bírósághoz fordulhat. A bíróság az ügyben soron </w:t>
      </w:r>
    </w:p>
    <w:p w14:paraId="67918E90" w14:textId="77777777" w:rsidR="00A816F1" w:rsidRDefault="00A816F1" w:rsidP="00A816F1">
      <w:r>
        <w:t xml:space="preserve">kívül jár el. Jogorvoslati lehetőséggel, panasszal a Nemzeti Adatvédelmi és Információszabadság Hatóságnál </w:t>
      </w:r>
    </w:p>
    <w:p w14:paraId="561714C9" w14:textId="77777777" w:rsidR="00A816F1" w:rsidRDefault="00A816F1" w:rsidP="00A816F1">
      <w:r>
        <w:t>lehet élni:</w:t>
      </w:r>
    </w:p>
    <w:p w14:paraId="4E854121" w14:textId="77777777" w:rsidR="00A816F1" w:rsidRDefault="00A816F1" w:rsidP="00A816F1">
      <w:r>
        <w:t>Nemzeti Adatvédelmi és Információszabadság Hatóság</w:t>
      </w:r>
    </w:p>
    <w:p w14:paraId="69206E38" w14:textId="77777777" w:rsidR="00A816F1" w:rsidRDefault="00A816F1" w:rsidP="00A816F1">
      <w:r>
        <w:t>1125 Budapest, Szilágyi Erzsébet fasor 22/C.</w:t>
      </w:r>
    </w:p>
    <w:p w14:paraId="1C315561" w14:textId="77777777" w:rsidR="00A816F1" w:rsidRDefault="00A816F1" w:rsidP="00A816F1">
      <w:r>
        <w:t>Levelezési cím: 1530 Budapest, Postafiók: 5.</w:t>
      </w:r>
    </w:p>
    <w:p w14:paraId="2BA52775" w14:textId="77777777" w:rsidR="00A816F1" w:rsidRDefault="00A816F1" w:rsidP="00A816F1">
      <w:r>
        <w:t>Telefon: +36 -1-391-1400</w:t>
      </w:r>
    </w:p>
    <w:p w14:paraId="79E77656" w14:textId="77777777" w:rsidR="00A816F1" w:rsidRDefault="00A816F1" w:rsidP="00A816F1">
      <w:r>
        <w:t>Fax: +36-1-391-1410</w:t>
      </w:r>
    </w:p>
    <w:p w14:paraId="60EA0816" w14:textId="3FB3C258" w:rsidR="00796E63" w:rsidRPr="00A816F1" w:rsidRDefault="00A816F1" w:rsidP="00A816F1">
      <w:r>
        <w:t>E-mail: ugyfelszolgalat@naih.hu</w:t>
      </w:r>
    </w:p>
    <w:sectPr w:rsidR="00796E63" w:rsidRPr="00A81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BA75C" w14:textId="77777777" w:rsidR="00E05FE2" w:rsidRDefault="00E05FE2" w:rsidP="00A816F1">
      <w:pPr>
        <w:spacing w:after="0" w:line="240" w:lineRule="auto"/>
      </w:pPr>
      <w:r>
        <w:separator/>
      </w:r>
    </w:p>
  </w:endnote>
  <w:endnote w:type="continuationSeparator" w:id="0">
    <w:p w14:paraId="48D63341" w14:textId="77777777" w:rsidR="00E05FE2" w:rsidRDefault="00E05FE2" w:rsidP="00A81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90FB3" w14:textId="77777777" w:rsidR="00E05FE2" w:rsidRDefault="00E05FE2" w:rsidP="00A816F1">
      <w:pPr>
        <w:spacing w:after="0" w:line="240" w:lineRule="auto"/>
      </w:pPr>
      <w:r>
        <w:separator/>
      </w:r>
    </w:p>
  </w:footnote>
  <w:footnote w:type="continuationSeparator" w:id="0">
    <w:p w14:paraId="70DB9BA5" w14:textId="77777777" w:rsidR="00E05FE2" w:rsidRDefault="00E05FE2" w:rsidP="00A81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F1"/>
    <w:rsid w:val="001036E4"/>
    <w:rsid w:val="001321F9"/>
    <w:rsid w:val="001719AA"/>
    <w:rsid w:val="001E66C8"/>
    <w:rsid w:val="001F4576"/>
    <w:rsid w:val="00301D1A"/>
    <w:rsid w:val="00461092"/>
    <w:rsid w:val="005F2775"/>
    <w:rsid w:val="0067609A"/>
    <w:rsid w:val="00772D05"/>
    <w:rsid w:val="00796E63"/>
    <w:rsid w:val="008A5912"/>
    <w:rsid w:val="008D47C8"/>
    <w:rsid w:val="009F6595"/>
    <w:rsid w:val="00A816F1"/>
    <w:rsid w:val="00A90F0C"/>
    <w:rsid w:val="00B01399"/>
    <w:rsid w:val="00C002C2"/>
    <w:rsid w:val="00E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A69A"/>
  <w15:chartTrackingRefBased/>
  <w15:docId w15:val="{DB78B2D6-E1C0-480E-90D6-198EB1E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81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81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81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81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81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81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81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81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81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81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81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81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816F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816F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816F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816F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816F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816F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81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81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81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81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81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816F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816F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816F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81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816F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816F1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81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16F1"/>
  </w:style>
  <w:style w:type="paragraph" w:styleId="llb">
    <w:name w:val="footer"/>
    <w:basedOn w:val="Norml"/>
    <w:link w:val="llbChar"/>
    <w:uiPriority w:val="99"/>
    <w:unhideWhenUsed/>
    <w:rsid w:val="00A81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1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2722</Words>
  <Characters>18789</Characters>
  <Application>Microsoft Office Word</Application>
  <DocSecurity>0</DocSecurity>
  <Lines>156</Lines>
  <Paragraphs>42</Paragraphs>
  <ScaleCrop>false</ScaleCrop>
  <Company/>
  <LinksUpToDate>false</LinksUpToDate>
  <CharactersWithSpaces>21469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 János</dc:creator>
  <cp:keywords/>
  <dc:description/>
  <cp:lastModifiedBy>Dóra János</cp:lastModifiedBy>
  <cp:revision>11</cp:revision>
  <dcterms:created xsi:type="dcterms:W3CDTF">2025-02-09T17:02:00Z</dcterms:created>
  <dcterms:modified xsi:type="dcterms:W3CDTF">2026-03-07T08:44:00Z</dcterms:modified>
</cp:coreProperties>
</file>